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9EA2" w14:textId="77777777" w:rsidR="00793D24" w:rsidRDefault="00793D24" w:rsidP="00FC79B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93D24">
        <w:rPr>
          <w:rFonts w:ascii="Times New Roman" w:hAnsi="Times New Roman" w:cs="Times New Roman"/>
          <w:color w:val="auto"/>
        </w:rPr>
        <w:t xml:space="preserve">REGULAMIN OCENIANIA II ETAPU EDUKACYJNEGO (klasy IV-VIII) </w:t>
      </w:r>
    </w:p>
    <w:p w14:paraId="7DC87FDE" w14:textId="6961DF56" w:rsidR="00793D24" w:rsidRPr="00793D24" w:rsidRDefault="00793D24" w:rsidP="00FC79B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93D24">
        <w:rPr>
          <w:rFonts w:ascii="Times New Roman" w:hAnsi="Times New Roman" w:cs="Times New Roman"/>
          <w:color w:val="auto"/>
        </w:rPr>
        <w:t>SZKO</w:t>
      </w:r>
      <w:r w:rsidR="00067007">
        <w:rPr>
          <w:rFonts w:ascii="Times New Roman" w:hAnsi="Times New Roman" w:cs="Times New Roman"/>
          <w:color w:val="auto"/>
        </w:rPr>
        <w:t>Ł</w:t>
      </w:r>
      <w:r w:rsidRPr="00793D24">
        <w:rPr>
          <w:rFonts w:ascii="Times New Roman" w:hAnsi="Times New Roman" w:cs="Times New Roman"/>
          <w:color w:val="auto"/>
        </w:rPr>
        <w:t>Y PODSTAWOWEJ NR 2</w:t>
      </w:r>
    </w:p>
    <w:p w14:paraId="0FDE71BF" w14:textId="77777777" w:rsidR="00793D24" w:rsidRPr="00793D24" w:rsidRDefault="00793D24" w:rsidP="00FC79B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93D24">
        <w:rPr>
          <w:rFonts w:ascii="Times New Roman" w:hAnsi="Times New Roman" w:cs="Times New Roman"/>
          <w:color w:val="auto"/>
        </w:rPr>
        <w:t>IM. CYSTERSÓW WĄGROWIECKICH W WĄGROWCU</w:t>
      </w:r>
    </w:p>
    <w:p w14:paraId="63BE56DF" w14:textId="77777777" w:rsidR="00793D24" w:rsidRDefault="00793D24" w:rsidP="00793D2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817827B" w14:textId="77777777" w:rsidR="00FC79BA" w:rsidRDefault="005F5567" w:rsidP="005F556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</w:p>
    <w:p w14:paraId="58F55783" w14:textId="77777777" w:rsidR="005F5567" w:rsidRDefault="005F5567" w:rsidP="005F556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PODSTAWA PRAWNA</w:t>
      </w:r>
    </w:p>
    <w:p w14:paraId="572B2A95" w14:textId="77777777" w:rsidR="005F5567" w:rsidRPr="00793D24" w:rsidRDefault="005F5567" w:rsidP="005F556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2E0D88D8" w14:textId="77777777" w:rsidR="00793D24" w:rsidRPr="00793D24" w:rsidRDefault="00793D24" w:rsidP="0006700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93D24">
        <w:rPr>
          <w:rFonts w:ascii="Times New Roman" w:hAnsi="Times New Roman" w:cs="Times New Roman"/>
          <w:color w:val="auto"/>
        </w:rPr>
        <w:t xml:space="preserve">1. USTAWA z dnia 7 września 1991 r. o systemie oświaty (Dz. U. z 2018 r. poz. 1457 i 1560) ogłoszono dnia 5 lipca 2018 r. obowiązuje od dnia 25 października 1991 r. historia od dnia 21 czerwca 1996 r. </w:t>
      </w:r>
    </w:p>
    <w:p w14:paraId="5847A3D4" w14:textId="77777777" w:rsidR="00793D24" w:rsidRPr="00793D24" w:rsidRDefault="00793D24" w:rsidP="0006700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93D24">
        <w:rPr>
          <w:rFonts w:ascii="Times New Roman" w:hAnsi="Times New Roman" w:cs="Times New Roman"/>
          <w:color w:val="auto"/>
        </w:rPr>
        <w:t xml:space="preserve">2. USTAWA z dnia 24 maja 2018 r. Prawo oświatowe (Dz. U. z 2018 r. poz. 996, 1000 i 1290). </w:t>
      </w:r>
    </w:p>
    <w:p w14:paraId="4F64E24B" w14:textId="77777777" w:rsidR="00793D24" w:rsidRPr="00793D24" w:rsidRDefault="00793D24" w:rsidP="00067007">
      <w:pPr>
        <w:pStyle w:val="Default"/>
        <w:spacing w:after="71" w:line="360" w:lineRule="auto"/>
        <w:jc w:val="both"/>
        <w:rPr>
          <w:rFonts w:ascii="Times New Roman" w:hAnsi="Times New Roman" w:cs="Times New Roman"/>
          <w:color w:val="auto"/>
        </w:rPr>
      </w:pPr>
      <w:r w:rsidRPr="00793D24">
        <w:rPr>
          <w:rFonts w:ascii="Times New Roman" w:hAnsi="Times New Roman" w:cs="Times New Roman"/>
          <w:color w:val="auto"/>
        </w:rPr>
        <w:t xml:space="preserve">3. Rozporządzenie z dnia 14 lutego 2017 roku w sprawie podstawy programowej wychowania przedszkolnego oraz kształcenia ogólnego w poszczególnych typach szkół (Dz. U. poz.356). </w:t>
      </w:r>
    </w:p>
    <w:p w14:paraId="6C4A2EC3" w14:textId="2005C866" w:rsidR="00793D24" w:rsidRPr="00793D24" w:rsidRDefault="00793D24" w:rsidP="00067007">
      <w:pPr>
        <w:pStyle w:val="Default"/>
        <w:spacing w:after="71" w:line="360" w:lineRule="auto"/>
        <w:jc w:val="both"/>
        <w:rPr>
          <w:rFonts w:ascii="Times New Roman" w:hAnsi="Times New Roman" w:cs="Times New Roman"/>
          <w:color w:val="auto"/>
        </w:rPr>
      </w:pPr>
      <w:r w:rsidRPr="00793D24">
        <w:rPr>
          <w:rFonts w:ascii="Times New Roman" w:hAnsi="Times New Roman" w:cs="Times New Roman"/>
          <w:color w:val="auto"/>
        </w:rPr>
        <w:t xml:space="preserve">4. Rozporządzenie Ministra Edukacji Narodowej z dnia 3 sierpnia 2017 r. w sprawie szczegółowych warunków i sposobu oceniania, klasyfikowania i promowania </w:t>
      </w:r>
      <w:r w:rsidR="00067007">
        <w:rPr>
          <w:rFonts w:ascii="Times New Roman" w:hAnsi="Times New Roman" w:cs="Times New Roman"/>
          <w:color w:val="auto"/>
        </w:rPr>
        <w:t xml:space="preserve">uczniów                          </w:t>
      </w:r>
      <w:r w:rsidRPr="00793D24">
        <w:rPr>
          <w:rFonts w:ascii="Times New Roman" w:hAnsi="Times New Roman" w:cs="Times New Roman"/>
          <w:color w:val="auto"/>
        </w:rPr>
        <w:t xml:space="preserve"> i słuchaczy w szkołach publicznych. </w:t>
      </w:r>
    </w:p>
    <w:p w14:paraId="74F0CEAC" w14:textId="0FAB3AA7" w:rsidR="00CB474A" w:rsidRDefault="00793D24" w:rsidP="00067007">
      <w:pPr>
        <w:pStyle w:val="Default"/>
        <w:spacing w:after="71" w:line="360" w:lineRule="auto"/>
        <w:jc w:val="both"/>
        <w:rPr>
          <w:rFonts w:ascii="Times New Roman" w:hAnsi="Times New Roman" w:cs="Times New Roman"/>
          <w:color w:val="auto"/>
        </w:rPr>
      </w:pPr>
      <w:r w:rsidRPr="00793D24">
        <w:rPr>
          <w:rFonts w:ascii="Times New Roman" w:hAnsi="Times New Roman" w:cs="Times New Roman"/>
          <w:color w:val="auto"/>
        </w:rPr>
        <w:t>5. Rozporządzenie Ministra Edukacji Narodowej z dnia 25</w:t>
      </w:r>
      <w:r w:rsidR="005F5567">
        <w:rPr>
          <w:rFonts w:ascii="Times New Roman" w:hAnsi="Times New Roman" w:cs="Times New Roman"/>
          <w:color w:val="auto"/>
        </w:rPr>
        <w:t xml:space="preserve"> </w:t>
      </w:r>
      <w:r w:rsidRPr="00793D24">
        <w:rPr>
          <w:rFonts w:ascii="Times New Roman" w:hAnsi="Times New Roman" w:cs="Times New Roman"/>
          <w:color w:val="auto"/>
        </w:rPr>
        <w:t xml:space="preserve">sierpnia 2017 r. zmieniające rozporządzenie w sprawie szczegółowych warunków i sposobu oceniania, klasyfikowania </w:t>
      </w:r>
      <w:r w:rsidR="00067007">
        <w:rPr>
          <w:rFonts w:ascii="Times New Roman" w:hAnsi="Times New Roman" w:cs="Times New Roman"/>
          <w:color w:val="auto"/>
        </w:rPr>
        <w:t xml:space="preserve">                   </w:t>
      </w:r>
      <w:r w:rsidRPr="00793D24">
        <w:rPr>
          <w:rFonts w:ascii="Times New Roman" w:hAnsi="Times New Roman" w:cs="Times New Roman"/>
          <w:color w:val="auto"/>
        </w:rPr>
        <w:t>i promowania uczniów i słuchaczy w szkołach publicznych.</w:t>
      </w:r>
    </w:p>
    <w:p w14:paraId="5535829C" w14:textId="70AAE93A" w:rsidR="00CB474A" w:rsidRPr="00793D24" w:rsidRDefault="00CB474A" w:rsidP="00067007">
      <w:pPr>
        <w:pStyle w:val="Default"/>
        <w:spacing w:after="7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Pr="00705843">
        <w:rPr>
          <w:rFonts w:ascii="Times New Roman" w:eastAsia="Times New Roman" w:hAnsi="Times New Roman" w:cs="Times New Roman"/>
        </w:rPr>
        <w:t>Rozporządzenia Ministra Edukacji Narodowej z dnia 12 sierpnia 2020 r. w sprawie</w:t>
      </w:r>
      <w:r>
        <w:rPr>
          <w:rFonts w:ascii="Times New Roman" w:eastAsia="Times New Roman" w:hAnsi="Times New Roman" w:cs="Times New Roman"/>
        </w:rPr>
        <w:t xml:space="preserve">  </w:t>
      </w:r>
      <w:r w:rsidRPr="00705843">
        <w:rPr>
          <w:rFonts w:ascii="Times New Roman" w:eastAsia="Times New Roman" w:hAnsi="Times New Roman" w:cs="Times New Roman"/>
        </w:rPr>
        <w:t>czasowego</w:t>
      </w:r>
      <w:r>
        <w:rPr>
          <w:rFonts w:ascii="Times New Roman" w:eastAsia="Times New Roman" w:hAnsi="Times New Roman" w:cs="Times New Roman"/>
        </w:rPr>
        <w:t xml:space="preserve"> </w:t>
      </w:r>
      <w:r w:rsidRPr="00705843">
        <w:rPr>
          <w:rFonts w:ascii="Times New Roman" w:eastAsia="Times New Roman" w:hAnsi="Times New Roman" w:cs="Times New Roman"/>
        </w:rPr>
        <w:t>ograniczenia</w:t>
      </w:r>
      <w:r>
        <w:rPr>
          <w:rFonts w:ascii="Times New Roman" w:eastAsia="Times New Roman" w:hAnsi="Times New Roman" w:cs="Times New Roman"/>
        </w:rPr>
        <w:t xml:space="preserve"> </w:t>
      </w:r>
      <w:r w:rsidRPr="00705843">
        <w:rPr>
          <w:rFonts w:ascii="Times New Roman" w:eastAsia="Times New Roman" w:hAnsi="Times New Roman" w:cs="Times New Roman"/>
        </w:rPr>
        <w:t>funkcjonowania</w:t>
      </w:r>
      <w:r>
        <w:rPr>
          <w:rFonts w:ascii="Times New Roman" w:eastAsia="Times New Roman" w:hAnsi="Times New Roman" w:cs="Times New Roman"/>
        </w:rPr>
        <w:t xml:space="preserve"> </w:t>
      </w:r>
      <w:r w:rsidRPr="00705843">
        <w:rPr>
          <w:rFonts w:ascii="Times New Roman" w:eastAsia="Times New Roman" w:hAnsi="Times New Roman" w:cs="Times New Roman"/>
        </w:rPr>
        <w:t>jednostek</w:t>
      </w:r>
      <w:r>
        <w:rPr>
          <w:rFonts w:ascii="Times New Roman" w:eastAsia="Times New Roman" w:hAnsi="Times New Roman" w:cs="Times New Roman"/>
        </w:rPr>
        <w:t xml:space="preserve"> </w:t>
      </w:r>
      <w:r w:rsidRPr="00705843">
        <w:rPr>
          <w:rFonts w:ascii="Times New Roman" w:eastAsia="Times New Roman" w:hAnsi="Times New Roman" w:cs="Times New Roman"/>
        </w:rPr>
        <w:t>s</w:t>
      </w:r>
      <w:r w:rsidR="00067007">
        <w:rPr>
          <w:rFonts w:ascii="Times New Roman" w:eastAsia="Times New Roman" w:hAnsi="Times New Roman" w:cs="Times New Roman"/>
        </w:rPr>
        <w:t>ys</w:t>
      </w:r>
      <w:r w:rsidRPr="00705843">
        <w:rPr>
          <w:rFonts w:ascii="Times New Roman" w:eastAsia="Times New Roman" w:hAnsi="Times New Roman" w:cs="Times New Roman"/>
        </w:rPr>
        <w:t>temu</w:t>
      </w:r>
      <w:r w:rsidR="00067007">
        <w:rPr>
          <w:rFonts w:ascii="Times New Roman" w:eastAsia="Times New Roman" w:hAnsi="Times New Roman" w:cs="Times New Roman"/>
        </w:rPr>
        <w:t xml:space="preserve"> </w:t>
      </w:r>
      <w:r w:rsidRPr="00705843">
        <w:rPr>
          <w:rFonts w:ascii="Times New Roman" w:eastAsia="Times New Roman" w:hAnsi="Times New Roman" w:cs="Times New Roman"/>
        </w:rPr>
        <w:t xml:space="preserve">oświaty w związku     </w:t>
      </w:r>
      <w:r w:rsidR="00067007">
        <w:rPr>
          <w:rFonts w:ascii="Times New Roman" w:eastAsia="Times New Roman" w:hAnsi="Times New Roman" w:cs="Times New Roman"/>
        </w:rPr>
        <w:t xml:space="preserve">                       </w:t>
      </w:r>
      <w:r w:rsidRPr="00705843">
        <w:rPr>
          <w:rFonts w:ascii="Times New Roman" w:eastAsia="Times New Roman" w:hAnsi="Times New Roman" w:cs="Times New Roman"/>
        </w:rPr>
        <w:t xml:space="preserve">               z zapobieganiem, przeciwdziałaniem i zwalczaniem COVID-19.</w:t>
      </w:r>
    </w:p>
    <w:p w14:paraId="00E08AB2" w14:textId="77777777" w:rsidR="00793D24" w:rsidRDefault="00793D24" w:rsidP="0006700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93D24">
        <w:rPr>
          <w:rFonts w:ascii="Times New Roman" w:hAnsi="Times New Roman" w:cs="Times New Roman"/>
          <w:color w:val="auto"/>
        </w:rPr>
        <w:t>6. Statut Szkoły Podstawowej nr 2 im. Cystersów Wągrowieckich.</w:t>
      </w:r>
    </w:p>
    <w:p w14:paraId="413570FB" w14:textId="77777777" w:rsidR="006B1EA6" w:rsidRDefault="006B1EA6" w:rsidP="00793D2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A3C2E5E" w14:textId="77777777" w:rsidR="00793D24" w:rsidRDefault="006B1EA6" w:rsidP="006B1EA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II </w:t>
      </w:r>
    </w:p>
    <w:p w14:paraId="31CBA1A5" w14:textId="77777777" w:rsidR="006B1EA6" w:rsidRDefault="006B1EA6" w:rsidP="006B1EA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POSTANOWIENIA OGÓLNE</w:t>
      </w:r>
    </w:p>
    <w:p w14:paraId="6C04F415" w14:textId="77777777" w:rsidR="006B1EA6" w:rsidRPr="004505DF" w:rsidRDefault="006B1EA6" w:rsidP="006B1EA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1514ABDD" w14:textId="77777777" w:rsidR="00793D24" w:rsidRPr="004505DF" w:rsidRDefault="00793D24" w:rsidP="00793D2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5DF">
        <w:rPr>
          <w:rFonts w:ascii="Times New Roman" w:hAnsi="Times New Roman" w:cs="Times New Roman"/>
          <w:b/>
          <w:bCs/>
          <w:color w:val="auto"/>
        </w:rPr>
        <w:t>Ocenianie polega na wskazaniu stopnia opanowania podstawy programowej przez ucznia.</w:t>
      </w:r>
    </w:p>
    <w:p w14:paraId="5511F5DB" w14:textId="77777777" w:rsidR="00793D24" w:rsidRPr="004505DF" w:rsidRDefault="00793D24" w:rsidP="00793D2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D11B1B8" w14:textId="77777777" w:rsidR="00793D24" w:rsidRPr="004505DF" w:rsidRDefault="00793D24" w:rsidP="00793D2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5DF">
        <w:rPr>
          <w:rFonts w:ascii="Times New Roman" w:hAnsi="Times New Roman" w:cs="Times New Roman"/>
          <w:b/>
          <w:bCs/>
          <w:color w:val="auto"/>
        </w:rPr>
        <w:t>Zasady wewnątrzszkolnego oceniania:</w:t>
      </w:r>
    </w:p>
    <w:p w14:paraId="1ADBAD8C" w14:textId="77777777" w:rsidR="00793D24" w:rsidRPr="004505DF" w:rsidRDefault="00793D24" w:rsidP="00793D24">
      <w:pPr>
        <w:pStyle w:val="Default"/>
        <w:spacing w:line="360" w:lineRule="auto"/>
        <w:jc w:val="center"/>
        <w:rPr>
          <w:color w:val="auto"/>
        </w:rPr>
      </w:pPr>
    </w:p>
    <w:p w14:paraId="789D9532" w14:textId="77777777" w:rsidR="00793D24" w:rsidRPr="006B1EA6" w:rsidRDefault="00793D24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505DF">
        <w:rPr>
          <w:rFonts w:ascii="Times New Roman" w:hAnsi="Times New Roman" w:cs="Times New Roman"/>
          <w:color w:val="auto"/>
        </w:rPr>
        <w:t>§</w:t>
      </w:r>
      <w:r w:rsidRPr="006B1EA6">
        <w:rPr>
          <w:rFonts w:ascii="Times New Roman" w:hAnsi="Times New Roman" w:cs="Times New Roman"/>
          <w:color w:val="auto"/>
        </w:rPr>
        <w:t xml:space="preserve">1. </w:t>
      </w:r>
      <w:r w:rsidRPr="006B1EA6">
        <w:rPr>
          <w:rFonts w:ascii="Times New Roman" w:eastAsia="Times New Roman" w:hAnsi="Times New Roman" w:cs="Times New Roman"/>
          <w:color w:val="auto"/>
        </w:rPr>
        <w:t xml:space="preserve">Poszczególne zespoły przedmiotowe określają wynikające ze specyfiki przedmiotu i jego wymiaru godzin formy zadań obowiązujących ucznia w danym półroczu oraz wagi poszczególnych ocen. Podczas nauczania zdalnego lub hybrydowego ilość form </w:t>
      </w:r>
      <w:r w:rsidRPr="006B1EA6">
        <w:rPr>
          <w:rFonts w:ascii="Times New Roman" w:eastAsia="Times New Roman" w:hAnsi="Times New Roman" w:cs="Times New Roman"/>
          <w:color w:val="auto"/>
        </w:rPr>
        <w:lastRenderedPageBreak/>
        <w:t xml:space="preserve">sprawdzających wiedzę i umiejętności oraz wagi ocen mogą ulec zmianie, o czym uczeń oraz rodzice/opiekunowie </w:t>
      </w:r>
      <w:r w:rsidR="006B1EA6">
        <w:rPr>
          <w:rFonts w:ascii="Times New Roman" w:eastAsia="Times New Roman" w:hAnsi="Times New Roman" w:cs="Times New Roman"/>
          <w:color w:val="auto"/>
        </w:rPr>
        <w:t xml:space="preserve">prawni </w:t>
      </w:r>
      <w:r w:rsidRPr="006B1EA6">
        <w:rPr>
          <w:rFonts w:ascii="Times New Roman" w:eastAsia="Times New Roman" w:hAnsi="Times New Roman" w:cs="Times New Roman"/>
          <w:color w:val="auto"/>
        </w:rPr>
        <w:t xml:space="preserve">ucznia zostaną poinformowani. </w:t>
      </w:r>
    </w:p>
    <w:p w14:paraId="507187FD" w14:textId="77777777" w:rsidR="00793D24" w:rsidRPr="00466A46" w:rsidRDefault="00793D24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66A46">
        <w:rPr>
          <w:rFonts w:ascii="Times New Roman" w:hAnsi="Times New Roman" w:cs="Times New Roman"/>
          <w:color w:val="auto"/>
        </w:rPr>
        <w:t xml:space="preserve">§2. W skład ustalonego pensum zadań wchodzą wypowiedzi ustne, prace pisemne oraz działania praktyczne. </w:t>
      </w:r>
    </w:p>
    <w:p w14:paraId="2E7AD33F" w14:textId="77777777" w:rsidR="00793D24" w:rsidRPr="004505DF" w:rsidRDefault="00793D24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505DF">
        <w:rPr>
          <w:rFonts w:ascii="Times New Roman" w:hAnsi="Times New Roman" w:cs="Times New Roman"/>
          <w:color w:val="auto"/>
        </w:rPr>
        <w:t xml:space="preserve">§3. Ustalone dla każdego przedmiotu pensum musi być respektowane przez wszystkich nauczycieli danego przedmiotu w szkole i przedstawione uczniom na początku </w:t>
      </w:r>
      <w:r w:rsidR="00466A46">
        <w:rPr>
          <w:rFonts w:ascii="Times New Roman" w:hAnsi="Times New Roman" w:cs="Times New Roman"/>
          <w:color w:val="auto"/>
        </w:rPr>
        <w:t>roku szkolnego.</w:t>
      </w:r>
    </w:p>
    <w:p w14:paraId="3906E5AA" w14:textId="77777777" w:rsidR="00793D24" w:rsidRPr="004505DF" w:rsidRDefault="00793D24" w:rsidP="00763AD0">
      <w:pPr>
        <w:pStyle w:val="Default"/>
        <w:spacing w:line="360" w:lineRule="auto"/>
        <w:jc w:val="both"/>
        <w:rPr>
          <w:color w:val="auto"/>
        </w:rPr>
      </w:pPr>
      <w:r w:rsidRPr="004505DF">
        <w:rPr>
          <w:rFonts w:ascii="Times New Roman" w:hAnsi="Times New Roman" w:cs="Times New Roman"/>
        </w:rPr>
        <w:t xml:space="preserve">§4. </w:t>
      </w:r>
      <w:r w:rsidRPr="00077C0A">
        <w:rPr>
          <w:rFonts w:ascii="Times New Roman" w:hAnsi="Times New Roman" w:cs="Times New Roman"/>
          <w:color w:val="auto"/>
        </w:rPr>
        <w:t xml:space="preserve">Na początku roku szkolnego nauczyciele informują rodziców </w:t>
      </w:r>
      <w:r w:rsidR="00077C0A" w:rsidRPr="00077C0A">
        <w:rPr>
          <w:rFonts w:ascii="Times New Roman" w:hAnsi="Times New Roman" w:cs="Times New Roman"/>
          <w:color w:val="auto"/>
        </w:rPr>
        <w:t>/</w:t>
      </w:r>
      <w:r w:rsidRPr="00077C0A">
        <w:rPr>
          <w:rFonts w:ascii="Times New Roman" w:hAnsi="Times New Roman" w:cs="Times New Roman"/>
          <w:color w:val="auto"/>
        </w:rPr>
        <w:t>prawnych opiekunów </w:t>
      </w:r>
      <w:r w:rsidRPr="00077C0A">
        <w:rPr>
          <w:rFonts w:ascii="Times New Roman" w:hAnsi="Times New Roman" w:cs="Times New Roman"/>
          <w:color w:val="auto"/>
        </w:rPr>
        <w:br/>
        <w:t xml:space="preserve"> i uczniów o </w:t>
      </w:r>
      <w:r w:rsidRPr="00F36086">
        <w:rPr>
          <w:rFonts w:ascii="Times New Roman" w:hAnsi="Times New Roman" w:cs="Times New Roman"/>
          <w:bCs/>
          <w:color w:val="auto"/>
        </w:rPr>
        <w:t>wymaganiach edukacyjnych</w:t>
      </w:r>
      <w:r w:rsidRPr="00077C0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77C0A">
        <w:rPr>
          <w:rFonts w:ascii="Times New Roman" w:hAnsi="Times New Roman" w:cs="Times New Roman"/>
          <w:color w:val="auto"/>
        </w:rPr>
        <w:t>z poszczególnych przedmiotów poprzez informację zamieszczoną na stronie internetowej szkoły.</w:t>
      </w:r>
    </w:p>
    <w:p w14:paraId="58A57310" w14:textId="77777777" w:rsidR="003D2BB7" w:rsidRPr="004505DF" w:rsidRDefault="00793D24" w:rsidP="00763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86">
        <w:rPr>
          <w:rFonts w:ascii="Times New Roman" w:hAnsi="Times New Roman" w:cs="Times New Roman"/>
          <w:sz w:val="24"/>
          <w:szCs w:val="24"/>
        </w:rPr>
        <w:t xml:space="preserve">§5. Prace sprawdzające (sprawdziany, testy, prace klasowe, kartkówki) winny zawierać </w:t>
      </w:r>
      <w:r w:rsidRPr="00F36086">
        <w:rPr>
          <w:rFonts w:ascii="Times New Roman" w:hAnsi="Times New Roman" w:cs="Times New Roman"/>
          <w:bCs/>
          <w:sz w:val="24"/>
          <w:szCs w:val="24"/>
        </w:rPr>
        <w:t>51% materiału</w:t>
      </w:r>
      <w:r w:rsidRPr="004505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5DF">
        <w:rPr>
          <w:rFonts w:ascii="Times New Roman" w:hAnsi="Times New Roman" w:cs="Times New Roman"/>
          <w:sz w:val="24"/>
          <w:szCs w:val="24"/>
        </w:rPr>
        <w:t xml:space="preserve">na poziomie podstawowym. </w:t>
      </w:r>
      <w:r w:rsidR="00015618">
        <w:rPr>
          <w:rFonts w:ascii="Times New Roman" w:hAnsi="Times New Roman" w:cs="Times New Roman"/>
          <w:sz w:val="24"/>
          <w:szCs w:val="24"/>
        </w:rPr>
        <w:t>Na przedmiotach humanistycznych wypowiedzi pisemne podlegać będą ocenie pod względem ortograficznym i interpunkcyjnym.</w:t>
      </w:r>
    </w:p>
    <w:p w14:paraId="5E3C1184" w14:textId="77777777" w:rsidR="003D2BB7" w:rsidRPr="004505DF" w:rsidRDefault="003D2BB7" w:rsidP="00763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 xml:space="preserve">§6. </w:t>
      </w:r>
      <w:r w:rsidRPr="00F36086">
        <w:rPr>
          <w:rFonts w:ascii="Times New Roman" w:hAnsi="Times New Roman" w:cs="Times New Roman"/>
          <w:sz w:val="24"/>
          <w:szCs w:val="24"/>
        </w:rPr>
        <w:t xml:space="preserve">Testy diagnozujące badające </w:t>
      </w:r>
      <w:r w:rsidRPr="00F36086">
        <w:rPr>
          <w:rFonts w:ascii="Times New Roman" w:hAnsi="Times New Roman" w:cs="Times New Roman"/>
          <w:b/>
          <w:bCs/>
          <w:sz w:val="24"/>
          <w:szCs w:val="24"/>
        </w:rPr>
        <w:t xml:space="preserve">umiejętności </w:t>
      </w:r>
      <w:r w:rsidRPr="00F36086">
        <w:rPr>
          <w:rFonts w:ascii="Times New Roman" w:hAnsi="Times New Roman" w:cs="Times New Roman"/>
          <w:sz w:val="24"/>
          <w:szCs w:val="24"/>
        </w:rPr>
        <w:t xml:space="preserve">uczniów przeprowadzane są 2 razy w roku szkolnym i podlegają ocenie.   </w:t>
      </w:r>
    </w:p>
    <w:p w14:paraId="4178D396" w14:textId="77777777" w:rsidR="003D2BB7" w:rsidRPr="004505DF" w:rsidRDefault="003D2BB7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 xml:space="preserve">§7. W przypadku nieuczestniczenia w sprawdzianie (pracy klasowej) bez względu na przyczynę uczeń ma obowiązek poddania się tej formie sprawdzenia osiągnięć w trybie ustalonym przez nauczyciela. </w:t>
      </w:r>
      <w:r w:rsidRPr="004505DF">
        <w:rPr>
          <w:rFonts w:ascii="Times New Roman" w:hAnsi="Times New Roman" w:cs="Times New Roman"/>
          <w:color w:val="000000"/>
          <w:sz w:val="24"/>
          <w:szCs w:val="24"/>
        </w:rPr>
        <w:t xml:space="preserve">Uczeń uchylający się od sprawdzania wiedzy i umiejętności jest poddawany danej formie sprawdzania w najbliższych dniach jego obecności w szkole. </w:t>
      </w:r>
    </w:p>
    <w:p w14:paraId="535A0B24" w14:textId="77777777" w:rsidR="003D2BB7" w:rsidRPr="004505DF" w:rsidRDefault="003D2BB7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505DF">
        <w:rPr>
          <w:rFonts w:ascii="Times New Roman" w:hAnsi="Times New Roman" w:cs="Times New Roman"/>
          <w:color w:val="auto"/>
        </w:rPr>
        <w:t xml:space="preserve">§8. Jeśli uczeń opuścił </w:t>
      </w:r>
      <w:r w:rsidRPr="00F0470F">
        <w:rPr>
          <w:rFonts w:ascii="Times New Roman" w:hAnsi="Times New Roman" w:cs="Times New Roman"/>
          <w:color w:val="auto"/>
        </w:rPr>
        <w:t xml:space="preserve">przynajmniej </w:t>
      </w:r>
      <w:r w:rsidRPr="00F0470F">
        <w:rPr>
          <w:rFonts w:ascii="Times New Roman" w:hAnsi="Times New Roman" w:cs="Times New Roman"/>
          <w:bCs/>
          <w:color w:val="auto"/>
        </w:rPr>
        <w:t>50%</w:t>
      </w:r>
      <w:r w:rsidRPr="004505D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505DF">
        <w:rPr>
          <w:rFonts w:ascii="Times New Roman" w:hAnsi="Times New Roman" w:cs="Times New Roman"/>
          <w:color w:val="auto"/>
        </w:rPr>
        <w:t>zajęć z danego przedmiotu, a ilość obowiązujących form oceniania jest niewielka, stanowi to podstawę do nieklasyfikowania z tego przedmiotu.</w:t>
      </w:r>
    </w:p>
    <w:p w14:paraId="406A4243" w14:textId="77777777" w:rsidR="003D2BB7" w:rsidRPr="004505DF" w:rsidRDefault="003D2BB7" w:rsidP="00763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§9. Uczeń, który uzyskał ocenę niedostateczną lub jest nieklasyfikowany na I półrocze</w:t>
      </w:r>
      <w:r w:rsidR="00F0470F">
        <w:rPr>
          <w:rFonts w:ascii="Times New Roman" w:hAnsi="Times New Roman" w:cs="Times New Roman"/>
          <w:sz w:val="24"/>
          <w:szCs w:val="24"/>
        </w:rPr>
        <w:t xml:space="preserve">, </w:t>
      </w:r>
      <w:r w:rsidRPr="004505DF">
        <w:rPr>
          <w:rFonts w:ascii="Times New Roman" w:hAnsi="Times New Roman" w:cs="Times New Roman"/>
          <w:sz w:val="24"/>
          <w:szCs w:val="24"/>
        </w:rPr>
        <w:t>zobowiązany jest do uzupełnienia wiadomości i umiejętności w terminie wyznaczonym przez nauczyciela nie później niż do 31 marca.</w:t>
      </w:r>
    </w:p>
    <w:p w14:paraId="477CEA8B" w14:textId="77777777" w:rsidR="004505DF" w:rsidRPr="004505DF" w:rsidRDefault="004505DF" w:rsidP="00763AD0">
      <w:pPr>
        <w:pStyle w:val="Default"/>
        <w:spacing w:line="360" w:lineRule="auto"/>
        <w:jc w:val="both"/>
        <w:rPr>
          <w:color w:val="auto"/>
        </w:rPr>
      </w:pPr>
      <w:r w:rsidRPr="004505DF">
        <w:rPr>
          <w:rFonts w:ascii="Times New Roman" w:hAnsi="Times New Roman" w:cs="Times New Roman"/>
          <w:color w:val="auto"/>
        </w:rPr>
        <w:t>§10. Nowa ocena (po poprawieniu sprawdzianu) jest odnotowana w dzienniku obok poprzednio uzyskanej</w:t>
      </w:r>
      <w:r w:rsidR="00EF6500">
        <w:rPr>
          <w:rFonts w:ascii="Times New Roman" w:hAnsi="Times New Roman" w:cs="Times New Roman"/>
          <w:color w:val="auto"/>
        </w:rPr>
        <w:t>. O</w:t>
      </w:r>
      <w:r w:rsidR="00E8428F">
        <w:rPr>
          <w:rFonts w:ascii="Times New Roman" w:hAnsi="Times New Roman" w:cs="Times New Roman"/>
          <w:color w:val="auto"/>
        </w:rPr>
        <w:t>ce</w:t>
      </w:r>
      <w:r w:rsidR="00735A65">
        <w:rPr>
          <w:rFonts w:ascii="Times New Roman" w:hAnsi="Times New Roman" w:cs="Times New Roman"/>
          <w:color w:val="auto"/>
        </w:rPr>
        <w:t>nę, którą uczeń poprawia</w:t>
      </w:r>
      <w:r w:rsidR="00EF6500">
        <w:rPr>
          <w:rFonts w:ascii="Times New Roman" w:hAnsi="Times New Roman" w:cs="Times New Roman"/>
          <w:color w:val="auto"/>
        </w:rPr>
        <w:t>,</w:t>
      </w:r>
      <w:r w:rsidR="00735A65">
        <w:rPr>
          <w:rFonts w:ascii="Times New Roman" w:hAnsi="Times New Roman" w:cs="Times New Roman"/>
          <w:color w:val="auto"/>
        </w:rPr>
        <w:t xml:space="preserve"> zapisujemy w nawiasie.</w:t>
      </w:r>
      <w:r w:rsidR="00735A65" w:rsidRPr="00735A65">
        <w:rPr>
          <w:rFonts w:ascii="Times New Roman" w:hAnsi="Times New Roman" w:cs="Times New Roman"/>
          <w:color w:val="auto"/>
        </w:rPr>
        <w:t xml:space="preserve"> </w:t>
      </w:r>
      <w:r w:rsidR="00735A65">
        <w:rPr>
          <w:rFonts w:ascii="Times New Roman" w:hAnsi="Times New Roman" w:cs="Times New Roman"/>
          <w:color w:val="auto"/>
        </w:rPr>
        <w:t>D</w:t>
      </w:r>
      <w:r w:rsidR="00735A65" w:rsidRPr="004505DF">
        <w:rPr>
          <w:rFonts w:ascii="Times New Roman" w:hAnsi="Times New Roman" w:cs="Times New Roman"/>
          <w:color w:val="auto"/>
        </w:rPr>
        <w:t>o oceny śródrocznej brana jest ocena wyższa</w:t>
      </w:r>
      <w:r w:rsidR="00EF6500">
        <w:rPr>
          <w:rFonts w:ascii="Times New Roman" w:hAnsi="Times New Roman" w:cs="Times New Roman"/>
          <w:color w:val="auto"/>
        </w:rPr>
        <w:t>.</w:t>
      </w:r>
    </w:p>
    <w:p w14:paraId="1E3EA70C" w14:textId="77777777" w:rsidR="004505DF" w:rsidRPr="004505DF" w:rsidRDefault="004505DF" w:rsidP="00763AD0">
      <w:pPr>
        <w:pStyle w:val="Default"/>
        <w:spacing w:line="360" w:lineRule="auto"/>
        <w:jc w:val="both"/>
        <w:rPr>
          <w:color w:val="auto"/>
        </w:rPr>
      </w:pPr>
      <w:r w:rsidRPr="004505DF">
        <w:rPr>
          <w:rFonts w:ascii="Times New Roman" w:hAnsi="Times New Roman" w:cs="Times New Roman"/>
          <w:color w:val="auto"/>
        </w:rPr>
        <w:t xml:space="preserve">§11. Kartkówka obejmuje zakres treściowy </w:t>
      </w:r>
      <w:r w:rsidRPr="00BB0B6E">
        <w:rPr>
          <w:rFonts w:ascii="Times New Roman" w:hAnsi="Times New Roman" w:cs="Times New Roman"/>
          <w:color w:val="auto"/>
        </w:rPr>
        <w:t xml:space="preserve">ostatnich </w:t>
      </w:r>
      <w:r w:rsidRPr="00BB0B6E">
        <w:rPr>
          <w:rFonts w:ascii="Times New Roman" w:hAnsi="Times New Roman" w:cs="Times New Roman"/>
          <w:bCs/>
          <w:color w:val="auto"/>
        </w:rPr>
        <w:t>2-3 tematów</w:t>
      </w:r>
      <w:r w:rsidRPr="004505DF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4505DF">
        <w:rPr>
          <w:rFonts w:ascii="Times New Roman" w:hAnsi="Times New Roman" w:cs="Times New Roman"/>
          <w:color w:val="auto"/>
        </w:rPr>
        <w:t xml:space="preserve">czas przeznaczony na nią nie może przekraczać </w:t>
      </w:r>
      <w:r w:rsidRPr="00BB0B6E">
        <w:rPr>
          <w:rFonts w:ascii="Times New Roman" w:hAnsi="Times New Roman" w:cs="Times New Roman"/>
          <w:bCs/>
          <w:color w:val="auto"/>
        </w:rPr>
        <w:t>15 minut.</w:t>
      </w:r>
      <w:r w:rsidRPr="004505D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49B34F3" w14:textId="77777777" w:rsidR="004505DF" w:rsidRPr="00BB0B6E" w:rsidRDefault="004505DF" w:rsidP="00763AD0">
      <w:pPr>
        <w:pStyle w:val="Default"/>
        <w:spacing w:line="360" w:lineRule="auto"/>
        <w:jc w:val="both"/>
        <w:rPr>
          <w:color w:val="auto"/>
        </w:rPr>
      </w:pPr>
      <w:r w:rsidRPr="004505DF">
        <w:rPr>
          <w:rFonts w:ascii="Times New Roman" w:hAnsi="Times New Roman" w:cs="Times New Roman"/>
          <w:color w:val="auto"/>
        </w:rPr>
        <w:t xml:space="preserve">§12. Uczeń może pisać najwyżej </w:t>
      </w:r>
      <w:r w:rsidRPr="00BB0B6E">
        <w:rPr>
          <w:rFonts w:ascii="Times New Roman" w:hAnsi="Times New Roman" w:cs="Times New Roman"/>
          <w:bCs/>
          <w:color w:val="auto"/>
        </w:rPr>
        <w:t xml:space="preserve">3 sprawdziany </w:t>
      </w:r>
      <w:r w:rsidRPr="004505DF">
        <w:rPr>
          <w:rFonts w:ascii="Times New Roman" w:hAnsi="Times New Roman" w:cs="Times New Roman"/>
          <w:color w:val="auto"/>
        </w:rPr>
        <w:t>całogodzinne w ciągu tygodnia (klasy IV-VIII</w:t>
      </w:r>
      <w:r w:rsidR="00BB0B6E">
        <w:rPr>
          <w:rFonts w:ascii="Times New Roman" w:hAnsi="Times New Roman" w:cs="Times New Roman"/>
          <w:color w:val="auto"/>
        </w:rPr>
        <w:t xml:space="preserve">), </w:t>
      </w:r>
      <w:r w:rsidRPr="004505DF">
        <w:rPr>
          <w:rFonts w:ascii="Times New Roman" w:hAnsi="Times New Roman" w:cs="Times New Roman"/>
          <w:color w:val="auto"/>
        </w:rPr>
        <w:t xml:space="preserve"> przy czym nie więcej niż </w:t>
      </w:r>
      <w:r w:rsidRPr="00BB0B6E">
        <w:rPr>
          <w:rFonts w:ascii="Times New Roman" w:hAnsi="Times New Roman" w:cs="Times New Roman"/>
          <w:bCs/>
          <w:color w:val="auto"/>
        </w:rPr>
        <w:t>1 dziennie (z wyłączeniem testów diagnostycznych i egzaminów próbnych)</w:t>
      </w:r>
      <w:r w:rsidRPr="00BB0B6E">
        <w:rPr>
          <w:rFonts w:ascii="Times New Roman" w:hAnsi="Times New Roman" w:cs="Times New Roman"/>
          <w:color w:val="auto"/>
        </w:rPr>
        <w:t xml:space="preserve">. </w:t>
      </w:r>
    </w:p>
    <w:p w14:paraId="314B33F5" w14:textId="77777777" w:rsidR="004505DF" w:rsidRPr="004505DF" w:rsidRDefault="004505DF" w:rsidP="00763AD0">
      <w:pPr>
        <w:pStyle w:val="Default"/>
        <w:spacing w:line="360" w:lineRule="auto"/>
        <w:jc w:val="both"/>
        <w:rPr>
          <w:color w:val="auto"/>
        </w:rPr>
      </w:pPr>
      <w:r w:rsidRPr="004505DF">
        <w:rPr>
          <w:rFonts w:ascii="Times New Roman" w:hAnsi="Times New Roman" w:cs="Times New Roman"/>
          <w:color w:val="auto"/>
        </w:rPr>
        <w:t xml:space="preserve">§13. Uczeń ma prawo do jednokrotnej próby poprawiania </w:t>
      </w:r>
      <w:r w:rsidRPr="00EA5863">
        <w:rPr>
          <w:rFonts w:ascii="Times New Roman" w:hAnsi="Times New Roman" w:cs="Times New Roman"/>
          <w:color w:val="auto"/>
        </w:rPr>
        <w:t>każdego</w:t>
      </w:r>
      <w:r w:rsidRPr="004505DF">
        <w:rPr>
          <w:rFonts w:ascii="Times New Roman" w:hAnsi="Times New Roman" w:cs="Times New Roman"/>
          <w:color w:val="auto"/>
        </w:rPr>
        <w:t xml:space="preserve"> sprawdzianu (pracy klasowej), jeśli otrzymał ocenę niedostateczną. Czas przeznaczony na poprawianie sprawdzianu nie powinien przekraczać </w:t>
      </w:r>
      <w:r w:rsidRPr="00EA5863">
        <w:rPr>
          <w:rFonts w:ascii="Times New Roman" w:hAnsi="Times New Roman" w:cs="Times New Roman"/>
          <w:bCs/>
          <w:color w:val="auto"/>
        </w:rPr>
        <w:t>2 tygodni</w:t>
      </w:r>
      <w:r w:rsidRPr="004505DF">
        <w:rPr>
          <w:rFonts w:ascii="Times New Roman" w:hAnsi="Times New Roman" w:cs="Times New Roman"/>
          <w:color w:val="auto"/>
        </w:rPr>
        <w:t xml:space="preserve">, a tryb poprawy ustala nauczyciel. </w:t>
      </w:r>
    </w:p>
    <w:p w14:paraId="2D150423" w14:textId="77777777" w:rsidR="004505DF" w:rsidRPr="004505DF" w:rsidRDefault="004505DF" w:rsidP="00763AD0">
      <w:pPr>
        <w:pStyle w:val="Default"/>
        <w:spacing w:line="360" w:lineRule="auto"/>
        <w:jc w:val="both"/>
        <w:rPr>
          <w:color w:val="00B050"/>
        </w:rPr>
      </w:pPr>
      <w:r w:rsidRPr="004505DF">
        <w:rPr>
          <w:rFonts w:ascii="Times New Roman" w:hAnsi="Times New Roman" w:cs="Times New Roman"/>
          <w:color w:val="auto"/>
        </w:rPr>
        <w:lastRenderedPageBreak/>
        <w:t>§14. Uczeń ma prawo raz w półroczu poprawić dowolną formę oceniania, z której otrzymał niesatysfakcjonującą ocenę.</w:t>
      </w:r>
    </w:p>
    <w:p w14:paraId="1A4C8D28" w14:textId="77777777" w:rsidR="004505DF" w:rsidRPr="004505DF" w:rsidRDefault="004505DF" w:rsidP="00763AD0">
      <w:pPr>
        <w:pStyle w:val="Default"/>
        <w:spacing w:line="360" w:lineRule="auto"/>
        <w:jc w:val="both"/>
        <w:rPr>
          <w:color w:val="auto"/>
        </w:rPr>
      </w:pPr>
      <w:r w:rsidRPr="004505DF">
        <w:rPr>
          <w:rFonts w:ascii="Times New Roman" w:hAnsi="Times New Roman" w:cs="Times New Roman"/>
          <w:color w:val="auto"/>
        </w:rPr>
        <w:t xml:space="preserve">§15. Termin klasyfikacji śródrocznej przypada na </w:t>
      </w:r>
      <w:r w:rsidRPr="00110A30">
        <w:rPr>
          <w:rFonts w:ascii="Times New Roman" w:hAnsi="Times New Roman" w:cs="Times New Roman"/>
          <w:bCs/>
          <w:color w:val="auto"/>
        </w:rPr>
        <w:t>styczeń lub luty</w:t>
      </w:r>
      <w:r w:rsidRPr="004505DF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4505DF">
        <w:rPr>
          <w:rFonts w:ascii="Times New Roman" w:hAnsi="Times New Roman" w:cs="Times New Roman"/>
          <w:color w:val="auto"/>
        </w:rPr>
        <w:t xml:space="preserve">a rocznej na </w:t>
      </w:r>
      <w:r w:rsidRPr="00110A30">
        <w:rPr>
          <w:rFonts w:ascii="Times New Roman" w:hAnsi="Times New Roman" w:cs="Times New Roman"/>
          <w:bCs/>
          <w:color w:val="auto"/>
        </w:rPr>
        <w:t>czerwiec.</w:t>
      </w:r>
      <w:r w:rsidRPr="004505D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5CFF43A" w14:textId="54CA2A7B" w:rsidR="004505DF" w:rsidRPr="004505DF" w:rsidRDefault="004505DF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4505DF">
        <w:rPr>
          <w:rFonts w:ascii="Times New Roman" w:hAnsi="Times New Roman" w:cs="Times New Roman"/>
          <w:color w:val="auto"/>
        </w:rPr>
        <w:t>§16. Przed śródrocznym (rocznym) klasyfikacyjnym zebraniem</w:t>
      </w:r>
      <w:r w:rsidR="0082121A">
        <w:rPr>
          <w:rFonts w:ascii="Times New Roman" w:hAnsi="Times New Roman" w:cs="Times New Roman"/>
          <w:color w:val="00B050"/>
        </w:rPr>
        <w:t xml:space="preserve"> </w:t>
      </w:r>
      <w:r w:rsidRPr="004505DF">
        <w:rPr>
          <w:rFonts w:ascii="Times New Roman" w:hAnsi="Times New Roman" w:cs="Times New Roman"/>
          <w:color w:val="auto"/>
        </w:rPr>
        <w:t>rady pedagogicznej</w:t>
      </w:r>
      <w:r w:rsidR="0082121A">
        <w:rPr>
          <w:rFonts w:ascii="Times New Roman" w:hAnsi="Times New Roman" w:cs="Times New Roman"/>
          <w:color w:val="auto"/>
        </w:rPr>
        <w:t xml:space="preserve"> </w:t>
      </w:r>
      <w:r w:rsidRPr="004505DF">
        <w:rPr>
          <w:rFonts w:ascii="Times New Roman" w:hAnsi="Times New Roman" w:cs="Times New Roman"/>
          <w:color w:val="auto"/>
        </w:rPr>
        <w:t xml:space="preserve">nauczyciele prowadzący poszczególne zajęcia edukacyjne oraz wychowawca klasy są zobowiązani poinformować ucznia i jego rodziców/prawnych opiekunów o przewidywanych dla niego śródrocznych (rocznych) ocenach klasyfikacyjnych z zajęć edukacyjnych </w:t>
      </w:r>
      <w:r w:rsidR="00763AD0">
        <w:rPr>
          <w:rFonts w:ascii="Times New Roman" w:hAnsi="Times New Roman" w:cs="Times New Roman"/>
          <w:color w:val="auto"/>
        </w:rPr>
        <w:t xml:space="preserve">                                  </w:t>
      </w:r>
      <w:r w:rsidRPr="004505DF">
        <w:rPr>
          <w:rFonts w:ascii="Times New Roman" w:hAnsi="Times New Roman" w:cs="Times New Roman"/>
          <w:color w:val="auto"/>
        </w:rPr>
        <w:t xml:space="preserve">i przewidywanej śródrocznej (rocznej) ocenie klasyfikacyjnej zachowania poprzez informacje </w:t>
      </w:r>
      <w:r w:rsidRPr="0082121A">
        <w:rPr>
          <w:rFonts w:ascii="Times New Roman" w:hAnsi="Times New Roman" w:cs="Times New Roman"/>
          <w:color w:val="auto"/>
        </w:rPr>
        <w:t xml:space="preserve">podane na zebraniach klasowych z rodzicami /prawnymi opiekunami przynajmniej na </w:t>
      </w:r>
      <w:r w:rsidRPr="0082121A">
        <w:rPr>
          <w:rFonts w:ascii="Times New Roman" w:hAnsi="Times New Roman" w:cs="Times New Roman"/>
          <w:bCs/>
          <w:color w:val="auto"/>
        </w:rPr>
        <w:t>2 tygodnie</w:t>
      </w:r>
      <w:r w:rsidRPr="004505D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505DF">
        <w:rPr>
          <w:rFonts w:ascii="Times New Roman" w:hAnsi="Times New Roman" w:cs="Times New Roman"/>
          <w:color w:val="auto"/>
        </w:rPr>
        <w:t xml:space="preserve">przed klasyfikacją. </w:t>
      </w:r>
      <w:r w:rsidRPr="0082121A">
        <w:rPr>
          <w:rFonts w:ascii="Times New Roman" w:hAnsi="Times New Roman" w:cs="Times New Roman"/>
          <w:color w:val="auto"/>
        </w:rPr>
        <w:t>Przewidywane oceny śródroczne (roczne) nie są ocenami ostatecznymi i mogą ulec zmianie (podwyższeniu lub obniżeniu).</w:t>
      </w:r>
    </w:p>
    <w:p w14:paraId="15D90D7F" w14:textId="77777777" w:rsidR="004505DF" w:rsidRPr="004505DF" w:rsidRDefault="004505DF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505DF">
        <w:rPr>
          <w:rFonts w:ascii="Times New Roman" w:hAnsi="Times New Roman" w:cs="Times New Roman"/>
          <w:color w:val="auto"/>
        </w:rPr>
        <w:t xml:space="preserve">W przypadku nieobecności na zebraniu informacyjnym rodziców/prawnych opiekunów ucznia, dla którego przewidywana jest śródroczna (roczna) </w:t>
      </w:r>
      <w:r w:rsidRPr="00DF1A19">
        <w:rPr>
          <w:rFonts w:ascii="Times New Roman" w:hAnsi="Times New Roman" w:cs="Times New Roman"/>
          <w:bCs/>
          <w:color w:val="auto"/>
        </w:rPr>
        <w:t>ocena niedostateczna</w:t>
      </w:r>
      <w:r w:rsidRPr="004505D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505DF">
        <w:rPr>
          <w:rFonts w:ascii="Times New Roman" w:hAnsi="Times New Roman" w:cs="Times New Roman"/>
          <w:color w:val="auto"/>
        </w:rPr>
        <w:t xml:space="preserve">z przedmiotu (przedmiotów), wychowawca klasy </w:t>
      </w:r>
      <w:r w:rsidRPr="00DF1A19">
        <w:rPr>
          <w:rFonts w:ascii="Times New Roman" w:hAnsi="Times New Roman" w:cs="Times New Roman"/>
          <w:color w:val="auto"/>
        </w:rPr>
        <w:t xml:space="preserve">skutecznie </w:t>
      </w:r>
      <w:r w:rsidRPr="004505DF">
        <w:rPr>
          <w:rFonts w:ascii="Times New Roman" w:hAnsi="Times New Roman" w:cs="Times New Roman"/>
          <w:color w:val="auto"/>
        </w:rPr>
        <w:t>powiadamia ich o tym fakcie w sposób pisemny</w:t>
      </w:r>
      <w:r w:rsidRPr="004505DF">
        <w:rPr>
          <w:rFonts w:ascii="Times New Roman" w:hAnsi="Times New Roman" w:cs="Times New Roman"/>
          <w:color w:val="000000" w:themeColor="text1"/>
        </w:rPr>
        <w:t>,</w:t>
      </w:r>
      <w:r w:rsidRPr="004505DF">
        <w:rPr>
          <w:rFonts w:ascii="Times New Roman" w:hAnsi="Times New Roman" w:cs="Times New Roman"/>
          <w:color w:val="FF0000"/>
        </w:rPr>
        <w:t xml:space="preserve"> </w:t>
      </w:r>
      <w:r w:rsidRPr="004505DF">
        <w:rPr>
          <w:rFonts w:ascii="Times New Roman" w:hAnsi="Times New Roman" w:cs="Times New Roman"/>
          <w:color w:val="auto"/>
        </w:rPr>
        <w:t>a w czasie zdalnego nauczania poprzez e-dziennik. Rodzic/opiekun prawny jest zobowiązany potwierdzić, że zapoznał się z informacją.</w:t>
      </w:r>
    </w:p>
    <w:p w14:paraId="42E76BFF" w14:textId="6E2241E6" w:rsidR="004505DF" w:rsidRPr="004505DF" w:rsidRDefault="004505DF" w:rsidP="00763AD0">
      <w:pPr>
        <w:pStyle w:val="Default"/>
        <w:spacing w:line="360" w:lineRule="auto"/>
        <w:jc w:val="both"/>
        <w:rPr>
          <w:color w:val="auto"/>
        </w:rPr>
      </w:pPr>
      <w:r w:rsidRPr="004505DF">
        <w:rPr>
          <w:rFonts w:ascii="Times New Roman" w:hAnsi="Times New Roman" w:cs="Times New Roman"/>
          <w:color w:val="auto"/>
        </w:rPr>
        <w:t>§17. Brak kontaktu rodzic</w:t>
      </w:r>
      <w:r w:rsidR="00742ABF">
        <w:rPr>
          <w:rFonts w:ascii="Times New Roman" w:hAnsi="Times New Roman" w:cs="Times New Roman"/>
          <w:color w:val="auto"/>
        </w:rPr>
        <w:t>ów</w:t>
      </w:r>
      <w:r w:rsidRPr="004505DF">
        <w:rPr>
          <w:rFonts w:ascii="Times New Roman" w:hAnsi="Times New Roman" w:cs="Times New Roman"/>
          <w:color w:val="auto"/>
        </w:rPr>
        <w:t>/prawn</w:t>
      </w:r>
      <w:r w:rsidR="00742ABF">
        <w:rPr>
          <w:rFonts w:ascii="Times New Roman" w:hAnsi="Times New Roman" w:cs="Times New Roman"/>
          <w:color w:val="auto"/>
        </w:rPr>
        <w:t>ych</w:t>
      </w:r>
      <w:r w:rsidRPr="004505DF">
        <w:rPr>
          <w:rFonts w:ascii="Times New Roman" w:hAnsi="Times New Roman" w:cs="Times New Roman"/>
          <w:color w:val="auto"/>
        </w:rPr>
        <w:t xml:space="preserve"> opiekun</w:t>
      </w:r>
      <w:r w:rsidR="00742ABF">
        <w:rPr>
          <w:rFonts w:ascii="Times New Roman" w:hAnsi="Times New Roman" w:cs="Times New Roman"/>
          <w:color w:val="auto"/>
        </w:rPr>
        <w:t>ów z wychowawcą</w:t>
      </w:r>
      <w:r w:rsidRPr="004505DF">
        <w:rPr>
          <w:rFonts w:ascii="Times New Roman" w:hAnsi="Times New Roman" w:cs="Times New Roman"/>
          <w:color w:val="auto"/>
        </w:rPr>
        <w:t>, po uprzednim powiadomieniu przez szkołę</w:t>
      </w:r>
      <w:r w:rsidR="005A6CE3">
        <w:rPr>
          <w:rFonts w:ascii="Times New Roman" w:hAnsi="Times New Roman" w:cs="Times New Roman"/>
          <w:color w:val="auto"/>
        </w:rPr>
        <w:t xml:space="preserve">, </w:t>
      </w:r>
      <w:r w:rsidRPr="004505DF">
        <w:rPr>
          <w:rFonts w:ascii="Times New Roman" w:hAnsi="Times New Roman" w:cs="Times New Roman"/>
          <w:color w:val="auto"/>
        </w:rPr>
        <w:t>oznacza zgodę na proponowane oceny dziecka i brak zastrzeżeń do trybu ustalania ocen klasyfikacyjnych śródrocznych (rocznych) z zajęć edukacyjnych</w:t>
      </w:r>
      <w:r w:rsidR="00763AD0">
        <w:rPr>
          <w:rFonts w:ascii="Times New Roman" w:hAnsi="Times New Roman" w:cs="Times New Roman"/>
          <w:color w:val="auto"/>
        </w:rPr>
        <w:t xml:space="preserve">                             </w:t>
      </w:r>
      <w:r w:rsidRPr="004505DF">
        <w:rPr>
          <w:rFonts w:ascii="Times New Roman" w:hAnsi="Times New Roman" w:cs="Times New Roman"/>
          <w:color w:val="auto"/>
        </w:rPr>
        <w:t xml:space="preserve"> i rocznej oceny klasyfikacyjnej zachowania. </w:t>
      </w:r>
    </w:p>
    <w:p w14:paraId="4326EB94" w14:textId="77777777" w:rsidR="004505DF" w:rsidRPr="001D122B" w:rsidRDefault="004505DF" w:rsidP="00763AD0">
      <w:pPr>
        <w:pStyle w:val="Default"/>
        <w:spacing w:line="360" w:lineRule="auto"/>
        <w:jc w:val="both"/>
        <w:rPr>
          <w:color w:val="auto"/>
        </w:rPr>
      </w:pPr>
      <w:r w:rsidRPr="004505DF">
        <w:rPr>
          <w:rFonts w:ascii="Times New Roman" w:hAnsi="Times New Roman" w:cs="Times New Roman"/>
          <w:color w:val="auto"/>
        </w:rPr>
        <w:t xml:space="preserve">§18. Uczeń nieklasyfikowany z powodu nieobecności </w:t>
      </w:r>
      <w:r w:rsidRPr="001D122B">
        <w:rPr>
          <w:rFonts w:ascii="Times New Roman" w:hAnsi="Times New Roman" w:cs="Times New Roman"/>
          <w:color w:val="auto"/>
        </w:rPr>
        <w:t xml:space="preserve">zdaje egzamin klasyfikacyjny na koniec roku szkolnego. </w:t>
      </w:r>
    </w:p>
    <w:p w14:paraId="472873B8" w14:textId="77777777" w:rsidR="004505DF" w:rsidRDefault="004505DF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505DF">
        <w:rPr>
          <w:rFonts w:ascii="Times New Roman" w:hAnsi="Times New Roman" w:cs="Times New Roman"/>
          <w:color w:val="auto"/>
        </w:rPr>
        <w:t xml:space="preserve">§19. Rada Pedagogiczna na wniosek rodziców/prawnych opiekunów ucznia może wyrazić zgodę na egzamin klasyfikacyjny. </w:t>
      </w:r>
    </w:p>
    <w:p w14:paraId="75EC2358" w14:textId="77777777" w:rsidR="004505DF" w:rsidRPr="001D122B" w:rsidRDefault="004505DF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505DF">
        <w:rPr>
          <w:rFonts w:ascii="Times New Roman" w:hAnsi="Times New Roman" w:cs="Times New Roman"/>
          <w:color w:val="auto"/>
        </w:rPr>
        <w:t>§</w:t>
      </w:r>
      <w:r>
        <w:rPr>
          <w:rFonts w:ascii="Times New Roman" w:hAnsi="Times New Roman" w:cs="Times New Roman"/>
          <w:color w:val="auto"/>
        </w:rPr>
        <w:t xml:space="preserve">20. </w:t>
      </w:r>
      <w:r w:rsidRPr="004505DF">
        <w:rPr>
          <w:rFonts w:ascii="Times New Roman" w:hAnsi="Times New Roman" w:cs="Times New Roman"/>
        </w:rPr>
        <w:t xml:space="preserve">Po uzgodnieniu z rodzicami Rada Pedagogiczna ustala termin egzaminu ucznia niesklasyfikowanego </w:t>
      </w:r>
      <w:r w:rsidRPr="001D122B">
        <w:rPr>
          <w:rFonts w:ascii="Times New Roman" w:hAnsi="Times New Roman" w:cs="Times New Roman"/>
          <w:color w:val="auto"/>
        </w:rPr>
        <w:t>nie później niż w dniu poprzedzającym dzień zakończenia rocznych zajęć.</w:t>
      </w:r>
    </w:p>
    <w:p w14:paraId="7F14EE70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05DF">
        <w:rPr>
          <w:rFonts w:ascii="Times New Roman" w:hAnsi="Times New Roman" w:cs="Times New Roman"/>
          <w:sz w:val="24"/>
          <w:szCs w:val="24"/>
        </w:rPr>
        <w:t xml:space="preserve">. Egzamin klasyfikacyjny dla ucznia przeprowadza komisja powołana przez dyrektora szkoły, w skład której wchodzą: </w:t>
      </w:r>
    </w:p>
    <w:p w14:paraId="610C281C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- dyrektor szkoły albo nauczyciel zajmujący w tej szkole inne stanowisko kierownicze jako przewodniczący komisji</w:t>
      </w:r>
      <w:r w:rsidR="00B8534E">
        <w:rPr>
          <w:rFonts w:ascii="Times New Roman" w:hAnsi="Times New Roman" w:cs="Times New Roman"/>
          <w:sz w:val="24"/>
          <w:szCs w:val="24"/>
        </w:rPr>
        <w:t>;</w:t>
      </w:r>
    </w:p>
    <w:p w14:paraId="2A6BA9E4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- nauczyciel prowadzący dane zajęcia edukacyjne</w:t>
      </w:r>
      <w:r w:rsidR="00B8534E">
        <w:rPr>
          <w:rFonts w:ascii="Times New Roman" w:hAnsi="Times New Roman" w:cs="Times New Roman"/>
          <w:sz w:val="24"/>
          <w:szCs w:val="24"/>
        </w:rPr>
        <w:t>;</w:t>
      </w:r>
    </w:p>
    <w:p w14:paraId="7F6162FF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- nauczyciel prowadzący takie same lub pokrewne zajęcia edukacyjne.</w:t>
      </w:r>
    </w:p>
    <w:p w14:paraId="561FC24D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5DF">
        <w:rPr>
          <w:rFonts w:ascii="Times New Roman" w:hAnsi="Times New Roman" w:cs="Times New Roman"/>
          <w:sz w:val="24"/>
          <w:szCs w:val="24"/>
        </w:rPr>
        <w:t xml:space="preserve">.W czasie egzaminu klasyfikacyjnego mogą być obecni w charakterze obserwatorów </w:t>
      </w:r>
    </w:p>
    <w:p w14:paraId="1B6DF2F2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lastRenderedPageBreak/>
        <w:t xml:space="preserve">rodzice/prawni opiekunowie ucznia. </w:t>
      </w:r>
    </w:p>
    <w:p w14:paraId="640DE1C3" w14:textId="3EE1D89B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05DF">
        <w:rPr>
          <w:rFonts w:ascii="Times New Roman" w:hAnsi="Times New Roman" w:cs="Times New Roman"/>
          <w:sz w:val="24"/>
          <w:szCs w:val="24"/>
        </w:rPr>
        <w:t>. Ustalona przez nauczyciela albo uzyskana w wyniku egzaminu klasyfikacyjnego niedostateczna roczna ocena klasyfikacyjna z zajęć edukacyjnych może być zmieniona</w:t>
      </w:r>
      <w:r w:rsidR="00763A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05DF">
        <w:rPr>
          <w:rFonts w:ascii="Times New Roman" w:hAnsi="Times New Roman" w:cs="Times New Roman"/>
          <w:sz w:val="24"/>
          <w:szCs w:val="24"/>
        </w:rPr>
        <w:t xml:space="preserve"> w wyniku egzaminu poprawkowego. </w:t>
      </w:r>
    </w:p>
    <w:p w14:paraId="039AEA5B" w14:textId="2977280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05DF">
        <w:rPr>
          <w:rFonts w:ascii="Times New Roman" w:hAnsi="Times New Roman" w:cs="Times New Roman"/>
          <w:sz w:val="24"/>
          <w:szCs w:val="24"/>
        </w:rPr>
        <w:t xml:space="preserve">. Począwszy od klasy IV szkoły podstawowej, uczeń który w wyniku klasyfikacji rocznej uzyskał ocenę niedostateczną </w:t>
      </w:r>
      <w:r w:rsidRPr="00216725">
        <w:rPr>
          <w:rFonts w:ascii="Times New Roman" w:hAnsi="Times New Roman" w:cs="Times New Roman"/>
          <w:bCs/>
          <w:sz w:val="24"/>
          <w:szCs w:val="24"/>
        </w:rPr>
        <w:t xml:space="preserve">z jednych </w:t>
      </w:r>
      <w:r w:rsidRPr="004505DF">
        <w:rPr>
          <w:rFonts w:ascii="Times New Roman" w:hAnsi="Times New Roman" w:cs="Times New Roman"/>
          <w:sz w:val="24"/>
          <w:szCs w:val="24"/>
        </w:rPr>
        <w:t>obowiązkowych zajęć edukacyjnych</w:t>
      </w:r>
      <w:r w:rsidR="00216725">
        <w:rPr>
          <w:rFonts w:ascii="Times New Roman" w:hAnsi="Times New Roman" w:cs="Times New Roman"/>
          <w:sz w:val="24"/>
          <w:szCs w:val="24"/>
        </w:rPr>
        <w:t>,</w:t>
      </w:r>
      <w:r w:rsidRPr="004505DF">
        <w:rPr>
          <w:rFonts w:ascii="Times New Roman" w:hAnsi="Times New Roman" w:cs="Times New Roman"/>
          <w:sz w:val="24"/>
          <w:szCs w:val="24"/>
        </w:rPr>
        <w:t xml:space="preserve"> </w:t>
      </w:r>
      <w:r w:rsidRPr="00216725">
        <w:rPr>
          <w:rFonts w:ascii="Times New Roman" w:hAnsi="Times New Roman" w:cs="Times New Roman"/>
          <w:bCs/>
          <w:sz w:val="24"/>
          <w:szCs w:val="24"/>
        </w:rPr>
        <w:t>może</w:t>
      </w:r>
      <w:r w:rsidRPr="004505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5DF">
        <w:rPr>
          <w:rFonts w:ascii="Times New Roman" w:hAnsi="Times New Roman" w:cs="Times New Roman"/>
          <w:sz w:val="24"/>
          <w:szCs w:val="24"/>
        </w:rPr>
        <w:t xml:space="preserve">zdawać </w:t>
      </w:r>
      <w:r w:rsidRPr="00216725">
        <w:rPr>
          <w:rFonts w:ascii="Times New Roman" w:hAnsi="Times New Roman" w:cs="Times New Roman"/>
          <w:sz w:val="24"/>
          <w:szCs w:val="24"/>
        </w:rPr>
        <w:t>egzamin poprawkowy. Rada Pedagogiczna może wyrazić zgodę na egzamin poprawkowy</w:t>
      </w:r>
      <w:r w:rsidR="00763A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6725">
        <w:rPr>
          <w:rFonts w:ascii="Times New Roman" w:hAnsi="Times New Roman" w:cs="Times New Roman"/>
          <w:sz w:val="24"/>
          <w:szCs w:val="24"/>
        </w:rPr>
        <w:t xml:space="preserve"> </w:t>
      </w:r>
      <w:r w:rsidRPr="00216725">
        <w:rPr>
          <w:rFonts w:ascii="Times New Roman" w:hAnsi="Times New Roman" w:cs="Times New Roman"/>
          <w:bCs/>
          <w:sz w:val="24"/>
          <w:szCs w:val="24"/>
        </w:rPr>
        <w:t>z dwóch</w:t>
      </w:r>
      <w:r w:rsidRPr="004505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5DF">
        <w:rPr>
          <w:rFonts w:ascii="Times New Roman" w:hAnsi="Times New Roman" w:cs="Times New Roman"/>
          <w:sz w:val="24"/>
          <w:szCs w:val="24"/>
        </w:rPr>
        <w:t>obowiązkowych zajęć edukacyjnych w przypadku trudnej sytuacji życiowej ucznia</w:t>
      </w:r>
      <w:r w:rsidR="00B80C70">
        <w:rPr>
          <w:rFonts w:ascii="Times New Roman" w:hAnsi="Times New Roman" w:cs="Times New Roman"/>
          <w:sz w:val="24"/>
          <w:szCs w:val="24"/>
        </w:rPr>
        <w:t xml:space="preserve"> </w:t>
      </w:r>
      <w:r w:rsidRPr="004505DF">
        <w:rPr>
          <w:rFonts w:ascii="Times New Roman" w:hAnsi="Times New Roman" w:cs="Times New Roman"/>
          <w:sz w:val="24"/>
          <w:szCs w:val="24"/>
        </w:rPr>
        <w:t xml:space="preserve">oraz szansy poprawy wyników nauczania. </w:t>
      </w:r>
    </w:p>
    <w:p w14:paraId="691D69D7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05DF">
        <w:rPr>
          <w:rFonts w:ascii="Times New Roman" w:hAnsi="Times New Roman" w:cs="Times New Roman"/>
          <w:sz w:val="24"/>
          <w:szCs w:val="24"/>
        </w:rPr>
        <w:t>. Termin egzaminu poprawkowego wyznacza dyrektor szkoły w ostatnim lub</w:t>
      </w:r>
      <w:r w:rsidR="005A6574">
        <w:rPr>
          <w:rFonts w:ascii="Times New Roman" w:hAnsi="Times New Roman" w:cs="Times New Roman"/>
          <w:sz w:val="24"/>
          <w:szCs w:val="24"/>
        </w:rPr>
        <w:t xml:space="preserve"> </w:t>
      </w:r>
      <w:r w:rsidRPr="004505DF">
        <w:rPr>
          <w:rFonts w:ascii="Times New Roman" w:hAnsi="Times New Roman" w:cs="Times New Roman"/>
          <w:sz w:val="24"/>
          <w:szCs w:val="24"/>
        </w:rPr>
        <w:t>przedostatnim tygodniu ferii letnich.</w:t>
      </w:r>
    </w:p>
    <w:p w14:paraId="28725392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5DF">
        <w:rPr>
          <w:rFonts w:ascii="Times New Roman" w:hAnsi="Times New Roman" w:cs="Times New Roman"/>
          <w:sz w:val="24"/>
          <w:szCs w:val="24"/>
        </w:rPr>
        <w:t xml:space="preserve">. Egzaminy poprawkowe dla ucznia przeprowadza się na </w:t>
      </w:r>
      <w:r w:rsidRPr="00D23254">
        <w:rPr>
          <w:rFonts w:ascii="Times New Roman" w:hAnsi="Times New Roman" w:cs="Times New Roman"/>
          <w:bCs/>
          <w:sz w:val="24"/>
          <w:szCs w:val="24"/>
        </w:rPr>
        <w:t>wniosek</w:t>
      </w:r>
      <w:r w:rsidRPr="004505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5DF">
        <w:rPr>
          <w:rFonts w:ascii="Times New Roman" w:hAnsi="Times New Roman" w:cs="Times New Roman"/>
          <w:sz w:val="24"/>
          <w:szCs w:val="24"/>
        </w:rPr>
        <w:t xml:space="preserve">rodziców/prawnych opiekunów lub w wyjątkowych przypadkach (np. trudna sytuacja rodzinna dziecka) wychowawcy klasy. </w:t>
      </w:r>
    </w:p>
    <w:p w14:paraId="44FCC22F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05DF">
        <w:rPr>
          <w:rFonts w:ascii="Times New Roman" w:hAnsi="Times New Roman" w:cs="Times New Roman"/>
          <w:sz w:val="24"/>
          <w:szCs w:val="24"/>
        </w:rPr>
        <w:t xml:space="preserve">. Egzamin poprawkowy przeprowadza komisja powołana przez dyrektora szkoły. </w:t>
      </w:r>
    </w:p>
    <w:p w14:paraId="2FB25D1E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 xml:space="preserve">W skład komisji wchodzą: </w:t>
      </w:r>
    </w:p>
    <w:p w14:paraId="68AB0BC8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- dyrektor szkoły albo nauczyciel wyznaczony przez dyrektora szkoły – jako przewodniczący komisji</w:t>
      </w:r>
      <w:r w:rsidR="00D23254">
        <w:rPr>
          <w:rFonts w:ascii="Times New Roman" w:hAnsi="Times New Roman" w:cs="Times New Roman"/>
          <w:sz w:val="24"/>
          <w:szCs w:val="24"/>
        </w:rPr>
        <w:t>;</w:t>
      </w:r>
    </w:p>
    <w:p w14:paraId="04EFE73A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- nauczyciel prowadzący dane zajęcia edukacyjne</w:t>
      </w:r>
      <w:r w:rsidR="00D23254">
        <w:rPr>
          <w:rFonts w:ascii="Times New Roman" w:hAnsi="Times New Roman" w:cs="Times New Roman"/>
          <w:sz w:val="24"/>
          <w:szCs w:val="24"/>
        </w:rPr>
        <w:t>;</w:t>
      </w:r>
    </w:p>
    <w:p w14:paraId="0286614F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 xml:space="preserve">- nauczyciel prowadzący takie same lub pokrewne zajęcia edukacyjne. </w:t>
      </w:r>
    </w:p>
    <w:p w14:paraId="784FC0E1" w14:textId="72E5B959" w:rsidR="00CE5579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D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05DF">
        <w:rPr>
          <w:rFonts w:ascii="Times New Roman" w:hAnsi="Times New Roman" w:cs="Times New Roman"/>
          <w:sz w:val="24"/>
          <w:szCs w:val="24"/>
        </w:rPr>
        <w:t xml:space="preserve">. Nauczyciel prowadzący dane zajęcia </w:t>
      </w:r>
      <w:r w:rsidR="00D23254">
        <w:rPr>
          <w:rFonts w:ascii="Times New Roman" w:hAnsi="Times New Roman" w:cs="Times New Roman"/>
          <w:sz w:val="24"/>
          <w:szCs w:val="24"/>
        </w:rPr>
        <w:t xml:space="preserve">edukacyjne </w:t>
      </w:r>
      <w:r w:rsidRPr="004505DF">
        <w:rPr>
          <w:rFonts w:ascii="Times New Roman" w:hAnsi="Times New Roman" w:cs="Times New Roman"/>
          <w:sz w:val="24"/>
          <w:szCs w:val="24"/>
        </w:rPr>
        <w:t xml:space="preserve"> może być zwolniony z udziału w pracy komisji na własną prośbę lub w innych szczególnie uzasadnionych przypadkach. W takich okolicznościach dyrektor szkoły powołuje innego nauczyciela prowadzącego takie same zajęcia edukacyjne, z tym że powołanie nauczyciela zatrudnionego w innej szkole następuje </w:t>
      </w:r>
      <w:r w:rsidR="00763A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05DF">
        <w:rPr>
          <w:rFonts w:ascii="Times New Roman" w:hAnsi="Times New Roman" w:cs="Times New Roman"/>
          <w:sz w:val="24"/>
          <w:szCs w:val="24"/>
        </w:rPr>
        <w:t xml:space="preserve">w porozumieniu z dyrektorem tej placówki. </w:t>
      </w:r>
    </w:p>
    <w:p w14:paraId="26A765E3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D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05DF">
        <w:rPr>
          <w:rFonts w:ascii="Times New Roman" w:hAnsi="Times New Roman" w:cs="Times New Roman"/>
          <w:sz w:val="28"/>
          <w:szCs w:val="28"/>
        </w:rPr>
        <w:t xml:space="preserve">. </w:t>
      </w:r>
      <w:r w:rsidRPr="004505DF">
        <w:rPr>
          <w:rFonts w:ascii="Times New Roman" w:hAnsi="Times New Roman" w:cs="Times New Roman"/>
          <w:color w:val="000000"/>
          <w:sz w:val="24"/>
          <w:szCs w:val="24"/>
        </w:rPr>
        <w:t xml:space="preserve">Na egzaminie </w:t>
      </w:r>
      <w:r w:rsidRPr="00025F14">
        <w:rPr>
          <w:rFonts w:ascii="Times New Roman" w:hAnsi="Times New Roman" w:cs="Times New Roman"/>
          <w:bCs/>
          <w:color w:val="000000"/>
          <w:sz w:val="24"/>
          <w:szCs w:val="24"/>
        </w:rPr>
        <w:t>poprawkowym lub klasyfikacyjnym</w:t>
      </w:r>
      <w:r w:rsidRPr="00450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05DF">
        <w:rPr>
          <w:rFonts w:ascii="Times New Roman" w:hAnsi="Times New Roman" w:cs="Times New Roman"/>
          <w:color w:val="000000"/>
          <w:sz w:val="24"/>
          <w:szCs w:val="24"/>
        </w:rPr>
        <w:t>obowiązują zróżnicowane zadania na różnym poziomie.</w:t>
      </w:r>
      <w:r w:rsidRPr="00450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FC8077" w14:textId="77777777" w:rsidR="00CE5579" w:rsidRPr="00CE5579" w:rsidRDefault="00CE5579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CE557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E5579">
        <w:rPr>
          <w:rFonts w:ascii="Times New Roman" w:hAnsi="Times New Roman" w:cs="Times New Roman"/>
          <w:sz w:val="24"/>
          <w:szCs w:val="24"/>
        </w:rPr>
        <w:t>. Uczeń, który z przyczyn usprawiedliwionych nie przystąpił do egzaminu poprawkowego</w:t>
      </w:r>
      <w:r w:rsidR="004B1480">
        <w:rPr>
          <w:rFonts w:ascii="Times New Roman" w:hAnsi="Times New Roman" w:cs="Times New Roman"/>
          <w:sz w:val="24"/>
          <w:szCs w:val="24"/>
        </w:rPr>
        <w:t xml:space="preserve"> </w:t>
      </w:r>
      <w:r w:rsidRPr="00CE5579">
        <w:rPr>
          <w:rFonts w:ascii="Times New Roman" w:hAnsi="Times New Roman" w:cs="Times New Roman"/>
          <w:sz w:val="24"/>
          <w:szCs w:val="24"/>
        </w:rPr>
        <w:t>w wyznaczonym terminie</w:t>
      </w:r>
      <w:r w:rsidR="004B1480">
        <w:rPr>
          <w:rFonts w:ascii="Times New Roman" w:hAnsi="Times New Roman" w:cs="Times New Roman"/>
          <w:sz w:val="24"/>
          <w:szCs w:val="24"/>
        </w:rPr>
        <w:t>,</w:t>
      </w:r>
      <w:r w:rsidRPr="00CE5579">
        <w:rPr>
          <w:rFonts w:ascii="Times New Roman" w:hAnsi="Times New Roman" w:cs="Times New Roman"/>
          <w:sz w:val="24"/>
          <w:szCs w:val="24"/>
        </w:rPr>
        <w:t xml:space="preserve"> może przystąpić do niego w dodatkowym terminie wyznaczonym przez dyrektora szkoły, nie później niż do </w:t>
      </w:r>
      <w:r w:rsidRPr="004B1480">
        <w:rPr>
          <w:rFonts w:ascii="Times New Roman" w:hAnsi="Times New Roman" w:cs="Times New Roman"/>
          <w:bCs/>
          <w:sz w:val="24"/>
          <w:szCs w:val="24"/>
        </w:rPr>
        <w:t>końca sierpnia</w:t>
      </w:r>
      <w:r w:rsidR="004B1480">
        <w:rPr>
          <w:rFonts w:ascii="Times New Roman" w:hAnsi="Times New Roman" w:cs="Times New Roman"/>
          <w:sz w:val="24"/>
          <w:szCs w:val="24"/>
        </w:rPr>
        <w:t xml:space="preserve"> </w:t>
      </w:r>
      <w:r w:rsidRPr="00CE5579">
        <w:rPr>
          <w:rFonts w:ascii="Times New Roman" w:hAnsi="Times New Roman" w:cs="Times New Roman"/>
          <w:sz w:val="24"/>
          <w:szCs w:val="24"/>
        </w:rPr>
        <w:t xml:space="preserve">lub w pierwszym dniu po ustaniu przyczyny nieobecności. </w:t>
      </w:r>
    </w:p>
    <w:p w14:paraId="37D94E9D" w14:textId="77777777" w:rsidR="00CE5579" w:rsidRPr="00CE5579" w:rsidRDefault="00CE5579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CE557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E5579">
        <w:rPr>
          <w:rFonts w:ascii="Times New Roman" w:hAnsi="Times New Roman" w:cs="Times New Roman"/>
          <w:sz w:val="24"/>
          <w:szCs w:val="24"/>
        </w:rPr>
        <w:t xml:space="preserve">. Uczeń, który nie zdał egzaminu poprawkowego, nie otrzymuje promocji do klasy programowo wyższej i powtarza klasę. </w:t>
      </w:r>
    </w:p>
    <w:p w14:paraId="26A9C0C4" w14:textId="77777777" w:rsidR="00CE5579" w:rsidRPr="00CE5579" w:rsidRDefault="00CE5579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CE5579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E5579">
        <w:rPr>
          <w:rFonts w:ascii="Times New Roman" w:hAnsi="Times New Roman" w:cs="Times New Roman"/>
          <w:sz w:val="24"/>
          <w:szCs w:val="24"/>
        </w:rPr>
        <w:t xml:space="preserve">. Uwzględniając możliwości edukacyjne ucznia szkoły podstawowej, Rada Pedagogiczna może </w:t>
      </w:r>
      <w:r w:rsidRPr="004B1480">
        <w:rPr>
          <w:rFonts w:ascii="Times New Roman" w:hAnsi="Times New Roman" w:cs="Times New Roman"/>
          <w:bCs/>
          <w:sz w:val="24"/>
          <w:szCs w:val="24"/>
        </w:rPr>
        <w:t>jeden</w:t>
      </w:r>
      <w:r w:rsidRPr="00CE5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579">
        <w:rPr>
          <w:rFonts w:ascii="Times New Roman" w:hAnsi="Times New Roman" w:cs="Times New Roman"/>
          <w:sz w:val="24"/>
          <w:szCs w:val="24"/>
        </w:rPr>
        <w:t xml:space="preserve">raz w ciągu danego etapu edukacyjnego promować do klasy programowo wyższej ucznia, który nie zdał egzaminu poprawkowego z jednych obowiązkowych zajęć edukacyjnych pod warunkiem, że te obowiązkowe zajęcia edukacyjne są zgodne ze szkolnym planem nauczania, realizowanym w klasie programowo wyższej. </w:t>
      </w:r>
    </w:p>
    <w:p w14:paraId="5954EFF9" w14:textId="6675A76D" w:rsidR="00CE5579" w:rsidRPr="00CE5579" w:rsidRDefault="00CE5579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CE5579"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5579">
        <w:rPr>
          <w:rFonts w:ascii="Times New Roman" w:hAnsi="Times New Roman" w:cs="Times New Roman"/>
          <w:sz w:val="24"/>
          <w:szCs w:val="24"/>
        </w:rPr>
        <w:t xml:space="preserve">. Egzamin poprawkowy składa się z części pisemnej oraz ustnej z wyjątkiem egzaminu </w:t>
      </w:r>
      <w:r w:rsidR="00763A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5579">
        <w:rPr>
          <w:rFonts w:ascii="Times New Roman" w:hAnsi="Times New Roman" w:cs="Times New Roman"/>
          <w:sz w:val="24"/>
          <w:szCs w:val="24"/>
        </w:rPr>
        <w:t>z plastyki, muzyki</w:t>
      </w:r>
      <w:r w:rsidR="00CE53C3">
        <w:rPr>
          <w:rFonts w:ascii="Times New Roman" w:hAnsi="Times New Roman" w:cs="Times New Roman"/>
          <w:sz w:val="24"/>
          <w:szCs w:val="24"/>
        </w:rPr>
        <w:t xml:space="preserve">, </w:t>
      </w:r>
      <w:r w:rsidRPr="00CE5579">
        <w:rPr>
          <w:rFonts w:ascii="Times New Roman" w:hAnsi="Times New Roman" w:cs="Times New Roman"/>
          <w:sz w:val="24"/>
          <w:szCs w:val="24"/>
        </w:rPr>
        <w:t xml:space="preserve">informatyki, techniki oraz wychowania fizycznego, z których egzamin powinien mieć przede wszystkim formę zajęć praktycznych. </w:t>
      </w:r>
    </w:p>
    <w:p w14:paraId="2A871C51" w14:textId="77777777" w:rsidR="00CE5579" w:rsidRPr="00CE5579" w:rsidRDefault="00CE5579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CE5579"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5579">
        <w:rPr>
          <w:rFonts w:ascii="Times New Roman" w:hAnsi="Times New Roman" w:cs="Times New Roman"/>
          <w:sz w:val="24"/>
          <w:szCs w:val="24"/>
        </w:rPr>
        <w:t>. Uczeń lub jego rodzice/prawni opiekunowie mogą zgłosić zastrzeżenia do dyrektora szkoły, jeśli uznają, że</w:t>
      </w:r>
      <w:r w:rsidRPr="00CE55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480">
        <w:rPr>
          <w:rFonts w:ascii="Times New Roman" w:hAnsi="Times New Roman" w:cs="Times New Roman"/>
          <w:sz w:val="24"/>
          <w:szCs w:val="24"/>
        </w:rPr>
        <w:t>roczna</w:t>
      </w:r>
      <w:r w:rsidRPr="00CE55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5579">
        <w:rPr>
          <w:rFonts w:ascii="Times New Roman" w:hAnsi="Times New Roman" w:cs="Times New Roman"/>
          <w:sz w:val="24"/>
          <w:szCs w:val="24"/>
        </w:rPr>
        <w:t>ocena klasyfikacyjna z zajęć edukacyjnych została ustalona niezgodnie z przepisami prawa dotyczącymi trybu ustalania tej oceny. Zastrzeżenia mogą być zgłoszone w terminie do 2 dni roboczych po zakończeniu zajęć dydaktyczno-</w:t>
      </w:r>
      <w:proofErr w:type="spellStart"/>
      <w:r w:rsidRPr="00CE5579">
        <w:rPr>
          <w:rFonts w:ascii="Times New Roman" w:hAnsi="Times New Roman" w:cs="Times New Roman"/>
          <w:sz w:val="24"/>
          <w:szCs w:val="24"/>
        </w:rPr>
        <w:t>wychowaczych</w:t>
      </w:r>
      <w:proofErr w:type="spellEnd"/>
      <w:r w:rsidRPr="00CE55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628BE" w14:textId="77777777" w:rsidR="00882994" w:rsidRPr="00882994" w:rsidRDefault="00882994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§3</w:t>
      </w:r>
      <w:r w:rsidR="00E1198E">
        <w:rPr>
          <w:rFonts w:ascii="Times New Roman" w:hAnsi="Times New Roman" w:cs="Times New Roman"/>
          <w:sz w:val="24"/>
          <w:szCs w:val="24"/>
        </w:rPr>
        <w:t>5</w:t>
      </w:r>
      <w:r w:rsidRPr="00882994">
        <w:rPr>
          <w:rFonts w:ascii="Times New Roman" w:hAnsi="Times New Roman" w:cs="Times New Roman"/>
          <w:sz w:val="24"/>
          <w:szCs w:val="24"/>
        </w:rPr>
        <w:t>. W przypadku stwierdzenia, że</w:t>
      </w:r>
      <w:r w:rsidRPr="004B1480">
        <w:rPr>
          <w:rFonts w:ascii="Times New Roman" w:hAnsi="Times New Roman" w:cs="Times New Roman"/>
          <w:sz w:val="24"/>
          <w:szCs w:val="24"/>
        </w:rPr>
        <w:t xml:space="preserve"> roczna </w:t>
      </w:r>
      <w:r w:rsidRPr="00882994">
        <w:rPr>
          <w:rFonts w:ascii="Times New Roman" w:hAnsi="Times New Roman" w:cs="Times New Roman"/>
          <w:sz w:val="24"/>
          <w:szCs w:val="24"/>
        </w:rPr>
        <w:t xml:space="preserve">ocena klasyfikacyjna z zajęć edukacyjnych została ustalona niezgodnie z przepisami prawa dotyczącymi trybu ustalania tej oceny, dyrektor szkoły powołuje komisję, która: </w:t>
      </w:r>
      <w:r w:rsidRPr="00882994">
        <w:rPr>
          <w:rFonts w:ascii="Trebuchet MS" w:hAnsi="Trebuchet MS" w:cs="Trebuchet MS"/>
          <w:sz w:val="24"/>
          <w:szCs w:val="24"/>
        </w:rPr>
        <w:t xml:space="preserve"> </w:t>
      </w:r>
    </w:p>
    <w:p w14:paraId="3065C848" w14:textId="77777777" w:rsidR="00882994" w:rsidRPr="00882994" w:rsidRDefault="00882994" w:rsidP="00763AD0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94">
        <w:rPr>
          <w:rFonts w:ascii="Times New Roman" w:hAnsi="Times New Roman" w:cs="Times New Roman"/>
          <w:color w:val="000000"/>
          <w:sz w:val="24"/>
          <w:szCs w:val="24"/>
        </w:rPr>
        <w:t>a) w przypadku</w:t>
      </w:r>
      <w:r w:rsidRPr="008829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480">
        <w:rPr>
          <w:rFonts w:ascii="Times New Roman" w:hAnsi="Times New Roman" w:cs="Times New Roman"/>
          <w:sz w:val="24"/>
          <w:szCs w:val="24"/>
        </w:rPr>
        <w:t xml:space="preserve">rocznej </w:t>
      </w:r>
      <w:r w:rsidRPr="00882994">
        <w:rPr>
          <w:rFonts w:ascii="Times New Roman" w:hAnsi="Times New Roman" w:cs="Times New Roman"/>
          <w:color w:val="000000"/>
          <w:sz w:val="24"/>
          <w:szCs w:val="24"/>
        </w:rPr>
        <w:t xml:space="preserve">oceny klasyfikacyjnej z zajęć edukacyjnych przeprowadza sprawdzian wiadomości i umiejętności ucznia w formie pisemnej i ustnej oraz ustala </w:t>
      </w:r>
      <w:r w:rsidRPr="004B1480">
        <w:rPr>
          <w:rFonts w:ascii="Times New Roman" w:hAnsi="Times New Roman" w:cs="Times New Roman"/>
          <w:sz w:val="24"/>
          <w:szCs w:val="24"/>
        </w:rPr>
        <w:t xml:space="preserve">roczną </w:t>
      </w:r>
      <w:r w:rsidRPr="00882994">
        <w:rPr>
          <w:rFonts w:ascii="Times New Roman" w:hAnsi="Times New Roman" w:cs="Times New Roman"/>
          <w:color w:val="000000"/>
          <w:sz w:val="24"/>
          <w:szCs w:val="24"/>
        </w:rPr>
        <w:t>ocenę klasyfikacyjną z danych zajęć edukacyjnych</w:t>
      </w:r>
      <w:r w:rsidR="004B14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14208" w14:textId="77777777" w:rsidR="00882994" w:rsidRPr="00882994" w:rsidRDefault="00882994" w:rsidP="00763AD0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94">
        <w:rPr>
          <w:rFonts w:ascii="Times New Roman" w:hAnsi="Times New Roman" w:cs="Times New Roman"/>
          <w:color w:val="000000"/>
          <w:sz w:val="24"/>
          <w:szCs w:val="24"/>
        </w:rPr>
        <w:t>b) sprawdzian wiadomości i umiejętności ucznia przeprowadza się nie później niż w terminie 5 dni roboczych od dnia zgłoszenia zastrzeżeń</w:t>
      </w:r>
      <w:r w:rsidR="004646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0EF882" w14:textId="77777777" w:rsidR="00882994" w:rsidRPr="00882994" w:rsidRDefault="00882994" w:rsidP="00763AD0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94">
        <w:rPr>
          <w:rFonts w:ascii="Times New Roman" w:hAnsi="Times New Roman" w:cs="Times New Roman"/>
          <w:color w:val="000000"/>
          <w:sz w:val="24"/>
          <w:szCs w:val="24"/>
        </w:rPr>
        <w:t>c) termin sprawdzianu uzgadnia się z uczniem i jego rodzicami/prawnymi opiekunami</w:t>
      </w:r>
      <w:r w:rsidR="00B657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6077A1" w14:textId="77777777" w:rsidR="002D04E7" w:rsidRPr="00B82AE9" w:rsidRDefault="00882994" w:rsidP="00763AD0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94">
        <w:rPr>
          <w:rFonts w:ascii="Times New Roman" w:hAnsi="Times New Roman" w:cs="Times New Roman"/>
          <w:color w:val="000000"/>
          <w:sz w:val="24"/>
          <w:szCs w:val="24"/>
        </w:rPr>
        <w:t>d) w skład komisji wchodzą:</w:t>
      </w:r>
    </w:p>
    <w:p w14:paraId="34DA449D" w14:textId="77777777" w:rsidR="002D04E7" w:rsidRPr="00B82AE9" w:rsidRDefault="00882994" w:rsidP="00763AD0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94">
        <w:rPr>
          <w:rFonts w:ascii="Times New Roman" w:hAnsi="Times New Roman" w:cs="Times New Roman"/>
          <w:color w:val="000000"/>
          <w:sz w:val="24"/>
          <w:szCs w:val="24"/>
        </w:rPr>
        <w:t xml:space="preserve"> - dyrektor szkoły albo nauczyciel wyznaczony przez dyrektora szkoły – jako przewodniczący komisji</w:t>
      </w:r>
      <w:r w:rsidR="007B66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870ECE" w14:textId="77777777" w:rsidR="00882994" w:rsidRPr="00882994" w:rsidRDefault="002D04E7" w:rsidP="00763AD0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E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882994" w:rsidRPr="00882994">
        <w:rPr>
          <w:rFonts w:ascii="Times New Roman" w:hAnsi="Times New Roman" w:cs="Times New Roman"/>
          <w:color w:val="000000"/>
          <w:sz w:val="24"/>
          <w:szCs w:val="24"/>
        </w:rPr>
        <w:t>nauczyciel prowadzący dane zajęcia edukacyjne</w:t>
      </w:r>
      <w:r w:rsidR="007B66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4FD186" w14:textId="77777777" w:rsidR="00882994" w:rsidRPr="00882994" w:rsidRDefault="00882994" w:rsidP="00763AD0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94">
        <w:rPr>
          <w:rFonts w:ascii="Times New Roman" w:hAnsi="Times New Roman" w:cs="Times New Roman"/>
          <w:color w:val="000000"/>
          <w:sz w:val="24"/>
          <w:szCs w:val="24"/>
        </w:rPr>
        <w:t>- nauczyciel prowadzący takie same lub pokrewne zajęcia edukacyjne</w:t>
      </w:r>
      <w:r w:rsidR="007B66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25CF9B" w14:textId="3F9AFCBC" w:rsidR="00B82AE9" w:rsidRPr="00B82AE9" w:rsidRDefault="00B82AE9" w:rsidP="00763AD0">
      <w:pPr>
        <w:pStyle w:val="Default"/>
        <w:numPr>
          <w:ilvl w:val="1"/>
          <w:numId w:val="2"/>
        </w:numPr>
        <w:spacing w:line="360" w:lineRule="auto"/>
        <w:jc w:val="both"/>
        <w:rPr>
          <w:color w:val="auto"/>
        </w:rPr>
      </w:pPr>
      <w:r w:rsidRPr="00B82AE9">
        <w:rPr>
          <w:rFonts w:ascii="Times New Roman" w:hAnsi="Times New Roman" w:cs="Times New Roman"/>
          <w:color w:val="auto"/>
        </w:rPr>
        <w:t>e) nauczyciel prowadzący dane zajęcia edukacyjne</w:t>
      </w:r>
      <w:r w:rsidR="00A222E0">
        <w:rPr>
          <w:rFonts w:ascii="Times New Roman" w:hAnsi="Times New Roman" w:cs="Times New Roman"/>
          <w:color w:val="auto"/>
        </w:rPr>
        <w:t xml:space="preserve"> </w:t>
      </w:r>
      <w:r w:rsidRPr="00B82AE9">
        <w:rPr>
          <w:rFonts w:ascii="Times New Roman" w:hAnsi="Times New Roman" w:cs="Times New Roman"/>
          <w:color w:val="auto"/>
        </w:rPr>
        <w:t xml:space="preserve">może być zwolniony z udziału w pracy komisji na własną prośbę lub w innych szczególnie uzasadnionych przypadkach. W takiej sytuacji dyrektor szkoły powołuje innego nauczyciela prowadzącego takie same zajęcia edukacyjne, z tym że powołanie nauczyciela zatrudnionego w innej szkole następuje </w:t>
      </w:r>
      <w:r w:rsidR="00763AD0">
        <w:rPr>
          <w:rFonts w:ascii="Times New Roman" w:hAnsi="Times New Roman" w:cs="Times New Roman"/>
          <w:color w:val="auto"/>
        </w:rPr>
        <w:t xml:space="preserve">                            </w:t>
      </w:r>
      <w:r w:rsidRPr="00B82AE9">
        <w:rPr>
          <w:rFonts w:ascii="Times New Roman" w:hAnsi="Times New Roman" w:cs="Times New Roman"/>
          <w:color w:val="auto"/>
        </w:rPr>
        <w:t>w porozumieniu z dyrektorem tej placówki</w:t>
      </w:r>
      <w:r w:rsidR="00822C03">
        <w:rPr>
          <w:rFonts w:ascii="Times New Roman" w:hAnsi="Times New Roman" w:cs="Times New Roman"/>
          <w:color w:val="auto"/>
        </w:rPr>
        <w:t>;</w:t>
      </w:r>
    </w:p>
    <w:p w14:paraId="0E9A438E" w14:textId="77777777" w:rsidR="00B82AE9" w:rsidRPr="00B82AE9" w:rsidRDefault="00B82AE9" w:rsidP="00763AD0">
      <w:pPr>
        <w:pStyle w:val="Default"/>
        <w:numPr>
          <w:ilvl w:val="1"/>
          <w:numId w:val="2"/>
        </w:numPr>
        <w:spacing w:line="360" w:lineRule="auto"/>
        <w:jc w:val="both"/>
        <w:rPr>
          <w:color w:val="auto"/>
        </w:rPr>
      </w:pPr>
      <w:r w:rsidRPr="00B82AE9">
        <w:rPr>
          <w:rFonts w:ascii="Times New Roman" w:hAnsi="Times New Roman" w:cs="Times New Roman"/>
          <w:color w:val="auto"/>
        </w:rPr>
        <w:t>f) ustalona przez komisję</w:t>
      </w:r>
      <w:r w:rsidRPr="00B82AE9">
        <w:rPr>
          <w:rFonts w:ascii="Times New Roman" w:hAnsi="Times New Roman" w:cs="Times New Roman"/>
          <w:color w:val="FF0000"/>
        </w:rPr>
        <w:t xml:space="preserve"> </w:t>
      </w:r>
      <w:r w:rsidRPr="00822C03">
        <w:rPr>
          <w:rFonts w:ascii="Times New Roman" w:hAnsi="Times New Roman" w:cs="Times New Roman"/>
          <w:color w:val="auto"/>
        </w:rPr>
        <w:t xml:space="preserve">roczna </w:t>
      </w:r>
      <w:r w:rsidRPr="00B82AE9">
        <w:rPr>
          <w:rFonts w:ascii="Times New Roman" w:hAnsi="Times New Roman" w:cs="Times New Roman"/>
          <w:color w:val="auto"/>
        </w:rPr>
        <w:t xml:space="preserve">ocena klasyfikacyjna z zajęć edukacyjnych nie może być niższa od ustalonej wcześniej oceny. </w:t>
      </w:r>
    </w:p>
    <w:p w14:paraId="4F1E54AF" w14:textId="1B7CF7D6" w:rsidR="00F71862" w:rsidRPr="00F71862" w:rsidRDefault="00F71862" w:rsidP="00763AD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1862">
        <w:rPr>
          <w:rFonts w:ascii="Times New Roman" w:hAnsi="Times New Roman" w:cs="Times New Roman"/>
          <w:color w:val="auto"/>
        </w:rPr>
        <w:lastRenderedPageBreak/>
        <w:t>§3</w:t>
      </w:r>
      <w:r>
        <w:rPr>
          <w:rFonts w:ascii="Times New Roman" w:hAnsi="Times New Roman" w:cs="Times New Roman"/>
          <w:color w:val="auto"/>
        </w:rPr>
        <w:t>6</w:t>
      </w:r>
      <w:r w:rsidRPr="00F71862">
        <w:rPr>
          <w:rFonts w:ascii="Times New Roman" w:hAnsi="Times New Roman" w:cs="Times New Roman"/>
          <w:color w:val="auto"/>
        </w:rPr>
        <w:t>. Począwszy od klasy IV szkoły podstawowej uczeń otrzymuje promocję do klasy programowo wyższej, jeśli ze wszystkich obowiązkowych zajęć edukacyjnych określonych</w:t>
      </w:r>
      <w:r w:rsidR="00763AD0">
        <w:rPr>
          <w:rFonts w:ascii="Times New Roman" w:hAnsi="Times New Roman" w:cs="Times New Roman"/>
          <w:color w:val="auto"/>
        </w:rPr>
        <w:t xml:space="preserve">                 </w:t>
      </w:r>
      <w:r w:rsidRPr="00F71862">
        <w:rPr>
          <w:rFonts w:ascii="Times New Roman" w:hAnsi="Times New Roman" w:cs="Times New Roman"/>
          <w:color w:val="auto"/>
        </w:rPr>
        <w:t xml:space="preserve"> w szkolnym planie nauczania uzyskał roczne oceny klasyfikacyjne wyższe od oceny niedostatecznej. </w:t>
      </w:r>
    </w:p>
    <w:p w14:paraId="59A39CF5" w14:textId="77777777" w:rsidR="00F71862" w:rsidRPr="00F71862" w:rsidRDefault="00F71862" w:rsidP="00763AD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1862">
        <w:rPr>
          <w:rFonts w:ascii="Times New Roman" w:hAnsi="Times New Roman" w:cs="Times New Roman"/>
          <w:color w:val="auto"/>
        </w:rPr>
        <w:t>§3</w:t>
      </w:r>
      <w:r>
        <w:rPr>
          <w:rFonts w:ascii="Times New Roman" w:hAnsi="Times New Roman" w:cs="Times New Roman"/>
          <w:color w:val="auto"/>
        </w:rPr>
        <w:t>7</w:t>
      </w:r>
      <w:r w:rsidRPr="00F71862">
        <w:rPr>
          <w:rFonts w:ascii="Times New Roman" w:hAnsi="Times New Roman" w:cs="Times New Roman"/>
          <w:color w:val="auto"/>
        </w:rPr>
        <w:t xml:space="preserve">. Począwszy od klasy IV szkoły podstawowej, uczeń, który w wyniku klasyfikacji rocznej uzyskał z obowiązkowych zajęć edukacyjnych średnią ocen </w:t>
      </w:r>
      <w:r w:rsidRPr="00822C03">
        <w:rPr>
          <w:rFonts w:ascii="Times New Roman" w:hAnsi="Times New Roman" w:cs="Times New Roman"/>
          <w:bCs/>
          <w:color w:val="auto"/>
        </w:rPr>
        <w:t>co najmniej 4,75</w:t>
      </w:r>
      <w:r w:rsidRPr="00F7186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71862">
        <w:rPr>
          <w:rFonts w:ascii="Times New Roman" w:hAnsi="Times New Roman" w:cs="Times New Roman"/>
          <w:color w:val="auto"/>
        </w:rPr>
        <w:t xml:space="preserve">oraz co najmniej bardzo dobrą ocenę  zachowania otrzymuje promocję do klasy wyższej z wyróżnieniem. </w:t>
      </w:r>
    </w:p>
    <w:p w14:paraId="74C9459B" w14:textId="77777777" w:rsidR="00F71862" w:rsidRPr="00F71862" w:rsidRDefault="00F71862" w:rsidP="00763AD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1862">
        <w:rPr>
          <w:rFonts w:ascii="Times New Roman" w:hAnsi="Times New Roman" w:cs="Times New Roman"/>
          <w:color w:val="auto"/>
        </w:rPr>
        <w:t>§3</w:t>
      </w:r>
      <w:r>
        <w:rPr>
          <w:rFonts w:ascii="Times New Roman" w:hAnsi="Times New Roman" w:cs="Times New Roman"/>
          <w:color w:val="auto"/>
        </w:rPr>
        <w:t>8</w:t>
      </w:r>
      <w:r w:rsidRPr="00F71862">
        <w:rPr>
          <w:rFonts w:ascii="Times New Roman" w:hAnsi="Times New Roman" w:cs="Times New Roman"/>
          <w:color w:val="auto"/>
        </w:rPr>
        <w:t>. Dyrektor szkoły zwalnia ucznia z zajęć wychowania fizycznego lub</w:t>
      </w:r>
      <w:r w:rsidR="00D17F36">
        <w:rPr>
          <w:rFonts w:ascii="Times New Roman" w:hAnsi="Times New Roman" w:cs="Times New Roman"/>
          <w:color w:val="auto"/>
        </w:rPr>
        <w:t xml:space="preserve"> </w:t>
      </w:r>
      <w:r w:rsidRPr="00F71862">
        <w:rPr>
          <w:rFonts w:ascii="Times New Roman" w:hAnsi="Times New Roman" w:cs="Times New Roman"/>
          <w:color w:val="auto"/>
        </w:rPr>
        <w:t xml:space="preserve">informatyki na podstawie opinii o ograniczonych możliwościach uczestniczenia ucznia w tych zajęciach wydanej przez lekarza na czas określony w tej opinii. </w:t>
      </w:r>
    </w:p>
    <w:p w14:paraId="68804D02" w14:textId="77777777" w:rsidR="00F71862" w:rsidRPr="00F71862" w:rsidRDefault="00F71862" w:rsidP="00763AD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1862">
        <w:rPr>
          <w:rFonts w:ascii="Times New Roman" w:hAnsi="Times New Roman" w:cs="Times New Roman"/>
          <w:color w:val="auto"/>
        </w:rPr>
        <w:t xml:space="preserve">Dyrektor szkoły zwalnia ucznia z wykonywania określonych ćwiczeń fizycznych na zajęciach wychowania fizycznego na podstawie opinii o ograniczonych możliwościach wykonywania przez ucznia tych ćwiczeń wydanej przez lekarza na czas określony w tej opinii. </w:t>
      </w:r>
    </w:p>
    <w:p w14:paraId="1D172FC1" w14:textId="754E658D" w:rsidR="00F71862" w:rsidRPr="00F71862" w:rsidRDefault="00F71862" w:rsidP="00763AD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1862">
        <w:rPr>
          <w:rFonts w:ascii="Times New Roman" w:hAnsi="Times New Roman" w:cs="Times New Roman"/>
          <w:color w:val="auto"/>
        </w:rPr>
        <w:t>§3</w:t>
      </w:r>
      <w:r>
        <w:rPr>
          <w:rFonts w:ascii="Times New Roman" w:hAnsi="Times New Roman" w:cs="Times New Roman"/>
          <w:color w:val="auto"/>
        </w:rPr>
        <w:t>9</w:t>
      </w:r>
      <w:r w:rsidRPr="00F71862">
        <w:rPr>
          <w:rFonts w:ascii="Times New Roman" w:hAnsi="Times New Roman" w:cs="Times New Roman"/>
          <w:color w:val="auto"/>
        </w:rPr>
        <w:t>. W przypadku zwolnienia ucznia z zajęć wychowania fizycznego lub</w:t>
      </w:r>
      <w:r w:rsidR="0012482A">
        <w:rPr>
          <w:rFonts w:ascii="Times New Roman" w:hAnsi="Times New Roman" w:cs="Times New Roman"/>
          <w:color w:val="auto"/>
        </w:rPr>
        <w:t xml:space="preserve"> </w:t>
      </w:r>
      <w:r w:rsidRPr="00F71862">
        <w:rPr>
          <w:rFonts w:ascii="Times New Roman" w:hAnsi="Times New Roman" w:cs="Times New Roman"/>
          <w:color w:val="auto"/>
        </w:rPr>
        <w:t xml:space="preserve">informatyki </w:t>
      </w:r>
      <w:r w:rsidR="00763AD0">
        <w:rPr>
          <w:rFonts w:ascii="Times New Roman" w:hAnsi="Times New Roman" w:cs="Times New Roman"/>
          <w:color w:val="auto"/>
        </w:rPr>
        <w:t xml:space="preserve">                          </w:t>
      </w:r>
      <w:r w:rsidRPr="00F71862">
        <w:rPr>
          <w:rFonts w:ascii="Times New Roman" w:hAnsi="Times New Roman" w:cs="Times New Roman"/>
          <w:color w:val="auto"/>
        </w:rPr>
        <w:t xml:space="preserve">w dokumentacji przebiegu nauczania zamiast oceny klasyfikacyjnej wpisuje się „zwolniony/zwolniona” </w:t>
      </w:r>
      <w:r>
        <w:rPr>
          <w:rFonts w:ascii="Times New Roman" w:hAnsi="Times New Roman" w:cs="Times New Roman"/>
          <w:color w:val="auto"/>
        </w:rPr>
        <w:t>.</w:t>
      </w:r>
    </w:p>
    <w:p w14:paraId="1D8FB36A" w14:textId="77777777" w:rsidR="00F71862" w:rsidRPr="00284509" w:rsidRDefault="00F71862" w:rsidP="00763AD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1862">
        <w:rPr>
          <w:rFonts w:ascii="Times New Roman" w:hAnsi="Times New Roman" w:cs="Times New Roman"/>
          <w:color w:val="auto"/>
        </w:rPr>
        <w:t>§</w:t>
      </w:r>
      <w:r>
        <w:rPr>
          <w:rFonts w:ascii="Times New Roman" w:hAnsi="Times New Roman" w:cs="Times New Roman"/>
          <w:color w:val="auto"/>
        </w:rPr>
        <w:t>40</w:t>
      </w:r>
      <w:r w:rsidRPr="00F71862">
        <w:rPr>
          <w:rFonts w:ascii="Times New Roman" w:hAnsi="Times New Roman" w:cs="Times New Roman"/>
          <w:color w:val="auto"/>
        </w:rPr>
        <w:t>. Uczeń kończy szkołę podstawową, jeśli w wyniku klasyfikacji końcowej, na którą składają się roczne oceny klasyfikacyjne z obowiązkowych zajęć edukacyjnych, uzyskane w oddziale programowo najwyższym oraz roczne oceny klasyfikacyjne z obowiązkowych zajęć edukacyjnych, których realizacja zakończyła się w klasach programowo niższych w szkole danego typu, uzyskał oceny klasyfikacyjne wyższe od oceny niedostatecznej. Wyniki egzaminó</w:t>
      </w:r>
      <w:r w:rsidRPr="00F71862">
        <w:rPr>
          <w:rFonts w:ascii="Times New Roman" w:hAnsi="Times New Roman" w:cs="Times New Roman"/>
          <w:color w:val="auto"/>
        </w:rPr>
        <w:fldChar w:fldCharType="begin"/>
      </w:r>
      <w:r w:rsidRPr="00F71862">
        <w:rPr>
          <w:rFonts w:ascii="Times New Roman" w:hAnsi="Times New Roman" w:cs="Times New Roman"/>
          <w:color w:val="auto"/>
        </w:rPr>
        <w:instrText xml:space="preserve"> LISTNUM </w:instrText>
      </w:r>
      <w:r w:rsidRPr="00F71862">
        <w:rPr>
          <w:rFonts w:ascii="Times New Roman" w:hAnsi="Times New Roman" w:cs="Times New Roman"/>
          <w:color w:val="auto"/>
        </w:rPr>
        <w:fldChar w:fldCharType="end"/>
      </w:r>
      <w:r w:rsidRPr="00F71862">
        <w:rPr>
          <w:rFonts w:ascii="Times New Roman" w:hAnsi="Times New Roman" w:cs="Times New Roman"/>
          <w:color w:val="auto"/>
        </w:rPr>
        <w:t xml:space="preserve">w ósmoklasisty nie mają wpływu na ukończenie szkoły, jednakże przystąpienie do </w:t>
      </w:r>
      <w:r w:rsidRPr="00284509">
        <w:rPr>
          <w:rFonts w:ascii="Times New Roman" w:hAnsi="Times New Roman" w:cs="Times New Roman"/>
          <w:color w:val="auto"/>
        </w:rPr>
        <w:t>nich jest warunkiem ukończenia szkoły podstawowej.</w:t>
      </w:r>
    </w:p>
    <w:p w14:paraId="2CE2BB1B" w14:textId="77777777" w:rsidR="00F71862" w:rsidRPr="00284509" w:rsidRDefault="00F71862" w:rsidP="00763AD0">
      <w:pPr>
        <w:spacing w:after="43" w:line="36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48599365"/>
      <w:r w:rsidRPr="00284509">
        <w:rPr>
          <w:rFonts w:ascii="Times New Roman" w:eastAsia="Times New Roman" w:hAnsi="Times New Roman" w:cs="Times New Roman"/>
          <w:sz w:val="24"/>
          <w:szCs w:val="24"/>
        </w:rPr>
        <w:t>§</w:t>
      </w:r>
      <w:r w:rsidR="00C46683" w:rsidRPr="00284509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2845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0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ze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specyficznymi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trudnościami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nauce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zaliczamy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D4079"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którzy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posiadają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opinię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Poradni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Psychologiczno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Pedagogicznej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Do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ze 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specjalnymi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potrzebami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edukacyjnymi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nauc</w:t>
      </w:r>
      <w:r w:rsidR="006A2D8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zaliczamy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którzy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posiadają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orzeczenie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kształceniu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specjalnym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wydanym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Poradnię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Psychologiczno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Pedagogiczną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130CD3C" w14:textId="402CF954" w:rsidR="00753E07" w:rsidRPr="00284509" w:rsidRDefault="00F71862" w:rsidP="00763AD0">
      <w:pPr>
        <w:spacing w:after="43" w:line="36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Dostosowanie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wymagań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psychofizycznych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możliwości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ucznia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oznacza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obniżenia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dotyczy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głównie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metod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pracy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uczniem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polega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takiej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zmianie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treści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nauczania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która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powoduje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obniżanie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wymagań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wobec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70422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norm</w:t>
      </w:r>
      <w:r w:rsidR="00770422">
        <w:rPr>
          <w:rFonts w:ascii="Times New Roman" w:eastAsia="Times New Roman" w:hAnsi="Times New Roman" w:cs="Times New Roman"/>
          <w:sz w:val="24"/>
          <w:szCs w:val="24"/>
          <w:lang w:val="en-US"/>
        </w:rPr>
        <w:t>ie</w:t>
      </w:r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intelektualn</w:t>
      </w:r>
      <w:r w:rsidR="00770422">
        <w:rPr>
          <w:rFonts w:ascii="Times New Roman" w:eastAsia="Times New Roman" w:hAnsi="Times New Roman" w:cs="Times New Roman"/>
          <w:sz w:val="24"/>
          <w:szCs w:val="24"/>
          <w:lang w:val="en-US"/>
        </w:rPr>
        <w:t>ej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tylko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ewentualne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realizowanie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poziomie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wymagań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koniecznych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lub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podstawowych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Dostosowanie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wymagań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może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prowadzić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</w:t>
      </w:r>
      <w:r w:rsidR="006171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177">
        <w:rPr>
          <w:rFonts w:ascii="Times New Roman" w:eastAsia="Times New Roman" w:hAnsi="Times New Roman" w:cs="Times New Roman"/>
          <w:sz w:val="24"/>
          <w:szCs w:val="24"/>
          <w:lang w:val="en-US"/>
        </w:rPr>
        <w:t>ograniczenia</w:t>
      </w:r>
      <w:proofErr w:type="spellEnd"/>
      <w:r w:rsidR="006171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177">
        <w:rPr>
          <w:rFonts w:ascii="Times New Roman" w:eastAsia="Times New Roman" w:hAnsi="Times New Roman" w:cs="Times New Roman"/>
          <w:sz w:val="24"/>
          <w:szCs w:val="24"/>
          <w:lang w:val="en-US"/>
        </w:rPr>
        <w:t>treści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podstawy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programowej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zakres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wiedzy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umiejętności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powinien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dać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szansę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uczniowi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sprostanie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wymaganiom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kolejnego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etapu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edukacyjnego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Wszyscy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uczniowie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posiadający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opinię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lub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orzeczenie</w:t>
      </w:r>
      <w:proofErr w:type="spellEnd"/>
      <w:r w:rsidR="00763A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kształceniu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specjalnym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oceniani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są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skali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ocen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 do 6,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jednak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przy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ocenianiu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ucznia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należy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uwzględniać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jego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indywidualne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potrzeby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możliwości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zgodnie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>zaleceniami</w:t>
      </w:r>
      <w:proofErr w:type="spellEnd"/>
      <w:r w:rsidRPr="0028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PPP.</w:t>
      </w:r>
    </w:p>
    <w:p w14:paraId="183E22C8" w14:textId="77777777" w:rsidR="00F71862" w:rsidRPr="00284509" w:rsidRDefault="00F71862" w:rsidP="00763AD0">
      <w:pPr>
        <w:spacing w:after="0" w:line="36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4509">
        <w:rPr>
          <w:rFonts w:ascii="Times New Roman" w:eastAsia="Times New Roman" w:hAnsi="Times New Roman" w:cs="Times New Roman"/>
          <w:sz w:val="24"/>
          <w:szCs w:val="24"/>
        </w:rPr>
        <w:t>§</w:t>
      </w:r>
      <w:r w:rsidR="00753E07" w:rsidRPr="00284509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284509">
        <w:rPr>
          <w:rFonts w:ascii="Times New Roman" w:eastAsia="Times New Roman" w:hAnsi="Times New Roman" w:cs="Times New Roman"/>
          <w:sz w:val="24"/>
          <w:szCs w:val="24"/>
        </w:rPr>
        <w:t xml:space="preserve">. Nauczyciele poszczególnych przedmiotów dostosowują formy i metody pracy do możliwości uczniów na podstawie opinii/orzeczenia PPP. Nauczyciele przekazują dostosowania pedagogowi, a ten umieszcza je w teczce </w:t>
      </w:r>
      <w:r w:rsidRPr="00284509">
        <w:rPr>
          <w:rFonts w:ascii="Times New Roman" w:eastAsia="Times New Roman" w:hAnsi="Times New Roman" w:cs="Times New Roman"/>
          <w:i/>
          <w:sz w:val="24"/>
          <w:szCs w:val="24"/>
        </w:rPr>
        <w:t>Dokumentacja badań  i czynności uzupełniających.</w:t>
      </w:r>
    </w:p>
    <w:p w14:paraId="22C91E09" w14:textId="77777777" w:rsidR="00E43935" w:rsidRPr="00E43935" w:rsidRDefault="00E43935" w:rsidP="00763AD0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</w:rPr>
      </w:pPr>
      <w:r w:rsidRPr="00E43935">
        <w:rPr>
          <w:rFonts w:ascii="Times New Roman" w:hAnsi="Times New Roman" w:cs="Times New Roman"/>
          <w:color w:val="auto"/>
        </w:rPr>
        <w:t>§4</w:t>
      </w:r>
      <w:r w:rsidR="00893D73">
        <w:rPr>
          <w:rFonts w:ascii="Times New Roman" w:hAnsi="Times New Roman" w:cs="Times New Roman"/>
          <w:color w:val="auto"/>
        </w:rPr>
        <w:t>3</w:t>
      </w:r>
      <w:r w:rsidRPr="00E43935">
        <w:rPr>
          <w:rFonts w:ascii="Times New Roman" w:hAnsi="Times New Roman" w:cs="Times New Roman"/>
          <w:color w:val="auto"/>
        </w:rPr>
        <w:t>. Ucznió</w:t>
      </w:r>
      <w:r w:rsidRPr="00E43935">
        <w:rPr>
          <w:rFonts w:ascii="Times New Roman" w:hAnsi="Times New Roman" w:cs="Times New Roman"/>
          <w:color w:val="auto"/>
        </w:rPr>
        <w:fldChar w:fldCharType="begin"/>
      </w:r>
      <w:r w:rsidRPr="00E43935">
        <w:rPr>
          <w:rFonts w:ascii="Times New Roman" w:hAnsi="Times New Roman" w:cs="Times New Roman"/>
          <w:color w:val="auto"/>
        </w:rPr>
        <w:instrText xml:space="preserve"> LISTNUM </w:instrText>
      </w:r>
      <w:r w:rsidRPr="00E43935">
        <w:rPr>
          <w:rFonts w:ascii="Times New Roman" w:hAnsi="Times New Roman" w:cs="Times New Roman"/>
          <w:color w:val="auto"/>
        </w:rPr>
        <w:fldChar w:fldCharType="end"/>
      </w:r>
      <w:r w:rsidRPr="00E43935">
        <w:rPr>
          <w:rFonts w:ascii="Times New Roman" w:hAnsi="Times New Roman" w:cs="Times New Roman"/>
          <w:color w:val="auto"/>
        </w:rPr>
        <w:t xml:space="preserve">w klas IV–VIII obowiązuje sześciostopniowa skala ocen: </w:t>
      </w:r>
    </w:p>
    <w:p w14:paraId="18920EC5" w14:textId="77777777" w:rsidR="00E43935" w:rsidRPr="00681BFD" w:rsidRDefault="00E43935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81BFD">
        <w:rPr>
          <w:rFonts w:ascii="Times New Roman" w:hAnsi="Times New Roman" w:cs="Times New Roman"/>
          <w:bCs/>
          <w:color w:val="auto"/>
        </w:rPr>
        <w:t>1. stopień celujący – 6</w:t>
      </w:r>
      <w:r w:rsidR="00681BFD">
        <w:rPr>
          <w:rFonts w:ascii="Times New Roman" w:hAnsi="Times New Roman" w:cs="Times New Roman"/>
          <w:bCs/>
          <w:color w:val="auto"/>
        </w:rPr>
        <w:t>;</w:t>
      </w:r>
    </w:p>
    <w:p w14:paraId="364D6AB1" w14:textId="77777777" w:rsidR="00E43935" w:rsidRPr="00681BFD" w:rsidRDefault="00E43935" w:rsidP="00763AD0">
      <w:pPr>
        <w:pStyle w:val="Default"/>
        <w:spacing w:line="360" w:lineRule="auto"/>
        <w:jc w:val="both"/>
        <w:rPr>
          <w:color w:val="auto"/>
        </w:rPr>
      </w:pPr>
      <w:r w:rsidRPr="00681BFD">
        <w:rPr>
          <w:rFonts w:ascii="Times New Roman" w:hAnsi="Times New Roman" w:cs="Times New Roman"/>
          <w:bCs/>
          <w:color w:val="auto"/>
        </w:rPr>
        <w:t>2.</w:t>
      </w:r>
      <w:r w:rsidR="00681BFD">
        <w:rPr>
          <w:rFonts w:ascii="Times New Roman" w:hAnsi="Times New Roman" w:cs="Times New Roman"/>
          <w:bCs/>
          <w:color w:val="auto"/>
        </w:rPr>
        <w:t xml:space="preserve"> </w:t>
      </w:r>
      <w:r w:rsidRPr="00681BFD">
        <w:rPr>
          <w:rFonts w:ascii="Times New Roman" w:hAnsi="Times New Roman" w:cs="Times New Roman"/>
          <w:bCs/>
          <w:color w:val="auto"/>
        </w:rPr>
        <w:t>stopień bardzo dobry – 5</w:t>
      </w:r>
      <w:r w:rsidR="00681BFD">
        <w:rPr>
          <w:rFonts w:ascii="Times New Roman" w:hAnsi="Times New Roman" w:cs="Times New Roman"/>
          <w:bCs/>
          <w:color w:val="auto"/>
        </w:rPr>
        <w:t>;</w:t>
      </w:r>
    </w:p>
    <w:p w14:paraId="5302DAF2" w14:textId="77777777" w:rsidR="00E43935" w:rsidRPr="00681BFD" w:rsidRDefault="00E43935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81BFD">
        <w:rPr>
          <w:rFonts w:ascii="Times New Roman" w:hAnsi="Times New Roman" w:cs="Times New Roman"/>
          <w:bCs/>
          <w:color w:val="auto"/>
        </w:rPr>
        <w:t>3. stopień dobry – 4</w:t>
      </w:r>
      <w:r w:rsidR="00681BFD">
        <w:rPr>
          <w:rFonts w:ascii="Times New Roman" w:hAnsi="Times New Roman" w:cs="Times New Roman"/>
          <w:bCs/>
          <w:color w:val="auto"/>
        </w:rPr>
        <w:t>;</w:t>
      </w:r>
      <w:r w:rsidRPr="00681BFD">
        <w:rPr>
          <w:rFonts w:ascii="Times New Roman" w:hAnsi="Times New Roman" w:cs="Times New Roman"/>
          <w:bCs/>
          <w:color w:val="auto"/>
        </w:rPr>
        <w:t xml:space="preserve"> </w:t>
      </w:r>
    </w:p>
    <w:p w14:paraId="2F965D2B" w14:textId="77777777" w:rsidR="00E43935" w:rsidRPr="00681BFD" w:rsidRDefault="00E43935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81BFD">
        <w:rPr>
          <w:rFonts w:ascii="Times New Roman" w:hAnsi="Times New Roman" w:cs="Times New Roman"/>
          <w:bCs/>
          <w:color w:val="auto"/>
        </w:rPr>
        <w:t>4. stopień dostateczny – 3</w:t>
      </w:r>
      <w:r w:rsidR="00681BFD">
        <w:rPr>
          <w:rFonts w:ascii="Times New Roman" w:hAnsi="Times New Roman" w:cs="Times New Roman"/>
          <w:bCs/>
          <w:color w:val="auto"/>
        </w:rPr>
        <w:t>;</w:t>
      </w:r>
    </w:p>
    <w:p w14:paraId="3680F9A3" w14:textId="77777777" w:rsidR="00E43935" w:rsidRPr="00681BFD" w:rsidRDefault="00E43935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81BFD">
        <w:rPr>
          <w:rFonts w:ascii="Times New Roman" w:hAnsi="Times New Roman" w:cs="Times New Roman"/>
          <w:bCs/>
          <w:color w:val="auto"/>
        </w:rPr>
        <w:t>5. stopień dopuszczający – 2</w:t>
      </w:r>
      <w:r w:rsidR="00681BFD">
        <w:rPr>
          <w:rFonts w:ascii="Times New Roman" w:hAnsi="Times New Roman" w:cs="Times New Roman"/>
          <w:bCs/>
          <w:color w:val="auto"/>
        </w:rPr>
        <w:t>;</w:t>
      </w:r>
    </w:p>
    <w:p w14:paraId="0CF5B2D7" w14:textId="77777777" w:rsidR="00E43935" w:rsidRPr="00681BFD" w:rsidRDefault="00E43935" w:rsidP="00763AD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681BFD">
        <w:rPr>
          <w:rFonts w:ascii="Times New Roman" w:hAnsi="Times New Roman" w:cs="Times New Roman"/>
          <w:bCs/>
          <w:color w:val="auto"/>
        </w:rPr>
        <w:t xml:space="preserve">6. stopień niedostateczny – 1. </w:t>
      </w:r>
    </w:p>
    <w:p w14:paraId="48DAA6AA" w14:textId="77777777" w:rsidR="00254E09" w:rsidRPr="00E43935" w:rsidRDefault="00E43935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43935">
        <w:rPr>
          <w:rFonts w:ascii="Times New Roman" w:hAnsi="Times New Roman" w:cs="Times New Roman"/>
          <w:color w:val="auto"/>
        </w:rPr>
        <w:t>§4</w:t>
      </w:r>
      <w:r w:rsidR="00893D73">
        <w:rPr>
          <w:rFonts w:ascii="Times New Roman" w:hAnsi="Times New Roman" w:cs="Times New Roman"/>
          <w:color w:val="auto"/>
        </w:rPr>
        <w:t>4</w:t>
      </w:r>
      <w:r w:rsidRPr="00E43935">
        <w:rPr>
          <w:rFonts w:ascii="Times New Roman" w:hAnsi="Times New Roman" w:cs="Times New Roman"/>
          <w:color w:val="auto"/>
        </w:rPr>
        <w:t>. Przy wpisywaniu ocen cząstkowych dopuszcza się wpisywanie znaku „+” (który</w:t>
      </w:r>
      <w:r>
        <w:rPr>
          <w:rFonts w:ascii="Times New Roman" w:hAnsi="Times New Roman" w:cs="Times New Roman"/>
          <w:color w:val="auto"/>
        </w:rPr>
        <w:t xml:space="preserve"> </w:t>
      </w:r>
      <w:r w:rsidRPr="00E43935">
        <w:rPr>
          <w:rFonts w:ascii="Times New Roman" w:hAnsi="Times New Roman" w:cs="Times New Roman"/>
          <w:color w:val="auto"/>
        </w:rPr>
        <w:t>zwiększa wartość oceny) oraz znaku</w:t>
      </w:r>
      <w:r w:rsidR="00254E09">
        <w:rPr>
          <w:rFonts w:ascii="Times New Roman" w:hAnsi="Times New Roman" w:cs="Times New Roman"/>
          <w:color w:val="auto"/>
        </w:rPr>
        <w:t xml:space="preserve"> „-” </w:t>
      </w:r>
      <w:r w:rsidRPr="00E43935">
        <w:rPr>
          <w:rFonts w:ascii="Times New Roman" w:hAnsi="Times New Roman" w:cs="Times New Roman"/>
          <w:color w:val="auto"/>
        </w:rPr>
        <w:t xml:space="preserve">(który zmniejsza wartość oceny). Oceny śródroczne oraz roczne w dzienniku elektronicznym oraz na świadectwie wpisuje się bez znaków „+” </w:t>
      </w:r>
      <w:r w:rsidR="00893D73">
        <w:rPr>
          <w:rFonts w:ascii="Times New Roman" w:hAnsi="Times New Roman" w:cs="Times New Roman"/>
          <w:color w:val="auto"/>
        </w:rPr>
        <w:t xml:space="preserve">      </w:t>
      </w:r>
      <w:r w:rsidRPr="00E43935">
        <w:rPr>
          <w:rFonts w:ascii="Times New Roman" w:hAnsi="Times New Roman" w:cs="Times New Roman"/>
          <w:color w:val="auto"/>
        </w:rPr>
        <w:t xml:space="preserve">i </w:t>
      </w:r>
      <w:r w:rsidR="00254E09">
        <w:rPr>
          <w:rFonts w:ascii="Times New Roman" w:hAnsi="Times New Roman" w:cs="Times New Roman"/>
          <w:color w:val="auto"/>
        </w:rPr>
        <w:t>„-”.</w:t>
      </w:r>
    </w:p>
    <w:p w14:paraId="0738A951" w14:textId="17958BD0" w:rsidR="00E43935" w:rsidRPr="00203D41" w:rsidRDefault="00E43935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03D41">
        <w:rPr>
          <w:rFonts w:ascii="Times New Roman" w:hAnsi="Times New Roman" w:cs="Times New Roman"/>
          <w:color w:val="auto"/>
        </w:rPr>
        <w:t>§4</w:t>
      </w:r>
      <w:r w:rsidR="00893D73" w:rsidRPr="00203D41">
        <w:rPr>
          <w:rFonts w:ascii="Times New Roman" w:hAnsi="Times New Roman" w:cs="Times New Roman"/>
          <w:color w:val="auto"/>
        </w:rPr>
        <w:t>5</w:t>
      </w:r>
      <w:r w:rsidRPr="00203D41">
        <w:rPr>
          <w:rFonts w:ascii="Times New Roman" w:hAnsi="Times New Roman" w:cs="Times New Roman"/>
          <w:color w:val="auto"/>
        </w:rPr>
        <w:t xml:space="preserve">. </w:t>
      </w:r>
      <w:r w:rsidRPr="00203D41">
        <w:rPr>
          <w:rFonts w:ascii="Times New Roman" w:hAnsi="Times New Roman" w:cs="Times New Roman"/>
          <w:color w:val="000000" w:themeColor="text1"/>
        </w:rPr>
        <w:t>Przy ustalaniu oceny z wychowania fizycznego, techniki, plastyki i muzyki, należy przede wszystkim brać pod uwagę wysiłek wkładany przez ucznia w wywiązywani</w:t>
      </w:r>
      <w:r w:rsidR="00426ACF">
        <w:rPr>
          <w:rFonts w:ascii="Times New Roman" w:hAnsi="Times New Roman" w:cs="Times New Roman"/>
          <w:color w:val="000000" w:themeColor="text1"/>
        </w:rPr>
        <w:t>e</w:t>
      </w:r>
      <w:r w:rsidRPr="00203D41">
        <w:rPr>
          <w:rFonts w:ascii="Times New Roman" w:hAnsi="Times New Roman" w:cs="Times New Roman"/>
          <w:color w:val="000000" w:themeColor="text1"/>
        </w:rPr>
        <w:t xml:space="preserve"> się z obowiązków wynikających ze specyfik</w:t>
      </w:r>
      <w:r w:rsidR="00C86304">
        <w:rPr>
          <w:rFonts w:ascii="Times New Roman" w:hAnsi="Times New Roman" w:cs="Times New Roman"/>
          <w:color w:val="000000" w:themeColor="text1"/>
        </w:rPr>
        <w:t>i</w:t>
      </w:r>
      <w:r w:rsidRPr="00203D41">
        <w:rPr>
          <w:rFonts w:ascii="Times New Roman" w:hAnsi="Times New Roman" w:cs="Times New Roman"/>
          <w:color w:val="000000" w:themeColor="text1"/>
        </w:rPr>
        <w:t xml:space="preserve"> tych zajęć, a w przypadku wychowania fizycznego także systematyczność udziału ucznia w zajęciach oraz </w:t>
      </w:r>
      <w:r w:rsidR="007826FE">
        <w:rPr>
          <w:rFonts w:ascii="Times New Roman" w:hAnsi="Times New Roman" w:cs="Times New Roman"/>
          <w:color w:val="000000" w:themeColor="text1"/>
        </w:rPr>
        <w:t>jego</w:t>
      </w:r>
      <w:r w:rsidR="00763AD0">
        <w:rPr>
          <w:rFonts w:ascii="Times New Roman" w:hAnsi="Times New Roman" w:cs="Times New Roman"/>
          <w:color w:val="000000" w:themeColor="text1"/>
        </w:rPr>
        <w:t xml:space="preserve"> </w:t>
      </w:r>
      <w:r w:rsidRPr="00203D41">
        <w:rPr>
          <w:rFonts w:ascii="Times New Roman" w:hAnsi="Times New Roman" w:cs="Times New Roman"/>
          <w:color w:val="000000" w:themeColor="text1"/>
        </w:rPr>
        <w:t>aktywność w działaniach podejmowanych przez szkołę i inne podmioty na rzecz kultury fizycznej.</w:t>
      </w:r>
    </w:p>
    <w:p w14:paraId="23C44EEF" w14:textId="77777777" w:rsidR="00203D41" w:rsidRPr="00203D41" w:rsidRDefault="00203D41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41">
        <w:rPr>
          <w:rFonts w:ascii="Times New Roman" w:hAnsi="Times New Roman" w:cs="Times New Roman"/>
          <w:color w:val="000000"/>
          <w:sz w:val="24"/>
          <w:szCs w:val="24"/>
        </w:rPr>
        <w:t xml:space="preserve">§46. Na świadectwie ucznia umieszczamy zarówno ocenę z religii, jak i etyki, (jeśli uczeń na nie uczęszczał). Uzyskana ocena brana jest pod uwagę przy obliczaniu średniej śródrocznej i rocznej. </w:t>
      </w:r>
    </w:p>
    <w:p w14:paraId="3D14FDBE" w14:textId="77777777" w:rsidR="00203D41" w:rsidRPr="00203D41" w:rsidRDefault="00203D41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41">
        <w:rPr>
          <w:rFonts w:ascii="Times New Roman" w:hAnsi="Times New Roman" w:cs="Times New Roman"/>
          <w:sz w:val="24"/>
          <w:szCs w:val="24"/>
        </w:rPr>
        <w:t xml:space="preserve">§47. W </w:t>
      </w:r>
      <w:r w:rsidR="008847FE">
        <w:rPr>
          <w:rFonts w:ascii="Times New Roman" w:hAnsi="Times New Roman" w:cs="Times New Roman"/>
          <w:sz w:val="24"/>
          <w:szCs w:val="24"/>
        </w:rPr>
        <w:t xml:space="preserve">e - </w:t>
      </w:r>
      <w:r w:rsidRPr="00203D41">
        <w:rPr>
          <w:rFonts w:ascii="Times New Roman" w:hAnsi="Times New Roman" w:cs="Times New Roman"/>
          <w:sz w:val="24"/>
          <w:szCs w:val="24"/>
        </w:rPr>
        <w:t xml:space="preserve">dzienniku obowiązuje legenda ocen cząstkowych. </w:t>
      </w:r>
    </w:p>
    <w:p w14:paraId="69573079" w14:textId="77777777" w:rsidR="00203D41" w:rsidRPr="00203D41" w:rsidRDefault="00203D41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2092230"/>
      <w:r w:rsidRPr="00203D41">
        <w:rPr>
          <w:rFonts w:ascii="Times New Roman" w:hAnsi="Times New Roman" w:cs="Times New Roman"/>
          <w:sz w:val="24"/>
          <w:szCs w:val="24"/>
        </w:rPr>
        <w:t>§48. Ocena śródroczna (roczna) nie jest średnią arytmetyczną ocen cząstkowych.</w:t>
      </w:r>
    </w:p>
    <w:p w14:paraId="50EB729D" w14:textId="77777777" w:rsidR="00D60181" w:rsidRPr="00B41D39" w:rsidRDefault="00203D41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41">
        <w:rPr>
          <w:rFonts w:ascii="Times New Roman" w:hAnsi="Times New Roman" w:cs="Times New Roman"/>
          <w:sz w:val="24"/>
          <w:szCs w:val="24"/>
        </w:rPr>
        <w:t xml:space="preserve">§49. Przy wystawianiu oceny rocznej nauczyciel jest zobowiązany wziąć </w:t>
      </w:r>
      <w:r w:rsidRPr="00B41D39">
        <w:rPr>
          <w:rFonts w:ascii="Times New Roman" w:hAnsi="Times New Roman" w:cs="Times New Roman"/>
          <w:sz w:val="24"/>
          <w:szCs w:val="24"/>
        </w:rPr>
        <w:t>pod uwagę ocenę za I półrocze oraz oceny i postęp, jakiego dokonał uczeń w trakcie II półrocza.</w:t>
      </w:r>
    </w:p>
    <w:p w14:paraId="7398D702" w14:textId="77777777" w:rsidR="00D60181" w:rsidRPr="00D60181" w:rsidRDefault="00D60181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D6018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60181">
        <w:rPr>
          <w:rFonts w:ascii="Times New Roman" w:hAnsi="Times New Roman" w:cs="Times New Roman"/>
          <w:sz w:val="24"/>
          <w:szCs w:val="24"/>
        </w:rPr>
        <w:t xml:space="preserve">. Ocena śródroczna (roczna) jest wystawiana na podstawie uzyskanych przez ucznia ocen cząstkowych według następujących kryteriów; </w:t>
      </w:r>
    </w:p>
    <w:p w14:paraId="497D7019" w14:textId="77777777" w:rsidR="00D60181" w:rsidRPr="00D60181" w:rsidRDefault="00D60181" w:rsidP="00763AD0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D60181">
        <w:rPr>
          <w:rFonts w:ascii="Times New Roman" w:hAnsi="Times New Roman" w:cs="Times New Roman"/>
          <w:sz w:val="24"/>
          <w:szCs w:val="24"/>
        </w:rPr>
        <w:t xml:space="preserve">1. Ocenę </w:t>
      </w:r>
      <w:r w:rsidRPr="007E7A2E">
        <w:rPr>
          <w:rFonts w:ascii="Times New Roman" w:hAnsi="Times New Roman" w:cs="Times New Roman"/>
          <w:bCs/>
          <w:sz w:val="24"/>
          <w:szCs w:val="24"/>
        </w:rPr>
        <w:t>celującą</w:t>
      </w:r>
      <w:r w:rsidRPr="00D60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181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6C423909" w14:textId="77777777" w:rsidR="00D60181" w:rsidRPr="00D60181" w:rsidRDefault="00D60181" w:rsidP="00763AD0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D60181">
        <w:rPr>
          <w:rFonts w:ascii="Times New Roman" w:hAnsi="Times New Roman" w:cs="Times New Roman"/>
          <w:sz w:val="24"/>
          <w:szCs w:val="24"/>
        </w:rPr>
        <w:t>a) posiadł 100% wiedzy i umiejętności wynikających z podstawy programowej danej klasy, samodzielnie i twórczo rozwija własne uzdolnienia ponad wymogi programowe</w:t>
      </w:r>
      <w:r w:rsidR="007E7A2E">
        <w:rPr>
          <w:rFonts w:ascii="Times New Roman" w:hAnsi="Times New Roman" w:cs="Times New Roman"/>
          <w:sz w:val="24"/>
          <w:szCs w:val="24"/>
        </w:rPr>
        <w:t>;</w:t>
      </w:r>
    </w:p>
    <w:p w14:paraId="4392F2D3" w14:textId="77777777" w:rsidR="00D60181" w:rsidRPr="00D60181" w:rsidRDefault="00D60181" w:rsidP="00763AD0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D60181">
        <w:rPr>
          <w:rFonts w:ascii="Times New Roman" w:hAnsi="Times New Roman" w:cs="Times New Roman"/>
          <w:sz w:val="24"/>
          <w:szCs w:val="24"/>
        </w:rPr>
        <w:lastRenderedPageBreak/>
        <w:t>b) biegle posługuje się zdobytymi wiadomościami w rozwiązywaniu problemów teoretycznych lub praktycznych z programu nauczania danej klasy, proponuje rozwiązania nietypowe, rozwiązuje także zadania wykraczające poza program nauczania tej klasy</w:t>
      </w:r>
      <w:r w:rsidR="007E7A2E">
        <w:rPr>
          <w:rFonts w:ascii="Times New Roman" w:hAnsi="Times New Roman" w:cs="Times New Roman"/>
          <w:sz w:val="24"/>
          <w:szCs w:val="24"/>
        </w:rPr>
        <w:t>;</w:t>
      </w:r>
    </w:p>
    <w:p w14:paraId="777A597F" w14:textId="77777777" w:rsidR="00D60181" w:rsidRPr="00D60181" w:rsidRDefault="00D60181" w:rsidP="00763AD0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D60181">
        <w:rPr>
          <w:rFonts w:ascii="Times New Roman" w:hAnsi="Times New Roman" w:cs="Times New Roman"/>
          <w:sz w:val="24"/>
          <w:szCs w:val="24"/>
        </w:rPr>
        <w:t xml:space="preserve">c) osiąga sukcesy w konkursach przedmiotowych, zawodach sportowych i innych. </w:t>
      </w:r>
    </w:p>
    <w:p w14:paraId="2BC85CF7" w14:textId="77777777" w:rsidR="00D60181" w:rsidRPr="00D60181" w:rsidRDefault="00D60181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2. Ocenę </w:t>
      </w:r>
      <w:r w:rsidRPr="007E7A2E">
        <w:rPr>
          <w:rFonts w:ascii="Times New Roman" w:hAnsi="Times New Roman" w:cs="Times New Roman"/>
          <w:bCs/>
          <w:color w:val="auto"/>
        </w:rPr>
        <w:t>bardzo dobrą</w:t>
      </w:r>
      <w:r w:rsidRPr="00D6018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60181">
        <w:rPr>
          <w:rFonts w:ascii="Times New Roman" w:hAnsi="Times New Roman" w:cs="Times New Roman"/>
          <w:color w:val="auto"/>
        </w:rPr>
        <w:t>otrzymuje uczeń, który:</w:t>
      </w:r>
    </w:p>
    <w:p w14:paraId="40A34513" w14:textId="7E382700" w:rsidR="00D60181" w:rsidRPr="00D60181" w:rsidRDefault="00D60181" w:rsidP="00763AD0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 a) opanował bardzo dobrze zakres wiedzy i umiejętności określony programem nauczania</w:t>
      </w:r>
      <w:r w:rsidR="00763AD0">
        <w:rPr>
          <w:rFonts w:ascii="Times New Roman" w:hAnsi="Times New Roman" w:cs="Times New Roman"/>
          <w:color w:val="auto"/>
        </w:rPr>
        <w:t xml:space="preserve">                 </w:t>
      </w:r>
      <w:r w:rsidRPr="00D60181">
        <w:rPr>
          <w:rFonts w:ascii="Times New Roman" w:hAnsi="Times New Roman" w:cs="Times New Roman"/>
          <w:color w:val="auto"/>
        </w:rPr>
        <w:t xml:space="preserve"> w danym oddziale; </w:t>
      </w:r>
    </w:p>
    <w:p w14:paraId="529DBF78" w14:textId="78E0A78F" w:rsidR="00D60181" w:rsidRPr="00D60181" w:rsidRDefault="00D60181" w:rsidP="00763AD0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b) sprawnie posługuje się zdobytymi wiadomościami, rozwiązuje samodzielnie problemy teoretyczne i praktyczne ujęte programem nauczania, potrafi zastosować posiadaną wiedzę </w:t>
      </w:r>
      <w:r w:rsidR="00763AD0">
        <w:rPr>
          <w:rFonts w:ascii="Times New Roman" w:hAnsi="Times New Roman" w:cs="Times New Roman"/>
          <w:color w:val="auto"/>
        </w:rPr>
        <w:t xml:space="preserve">                        </w:t>
      </w:r>
      <w:r w:rsidRPr="00D60181">
        <w:rPr>
          <w:rFonts w:ascii="Times New Roman" w:hAnsi="Times New Roman" w:cs="Times New Roman"/>
          <w:color w:val="auto"/>
        </w:rPr>
        <w:t xml:space="preserve">do rozwiązywania zadań i problemów w nowych sytuacjach. </w:t>
      </w:r>
    </w:p>
    <w:p w14:paraId="08C74912" w14:textId="77777777" w:rsidR="00D60181" w:rsidRPr="00D60181" w:rsidRDefault="00D60181" w:rsidP="00763AD0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3. Ocenę </w:t>
      </w:r>
      <w:r w:rsidRPr="00A25614">
        <w:rPr>
          <w:rFonts w:ascii="Times New Roman" w:hAnsi="Times New Roman" w:cs="Times New Roman"/>
          <w:bCs/>
          <w:color w:val="auto"/>
        </w:rPr>
        <w:t>dobrą</w:t>
      </w:r>
      <w:r w:rsidRPr="00D6018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60181">
        <w:rPr>
          <w:rFonts w:ascii="Times New Roman" w:hAnsi="Times New Roman" w:cs="Times New Roman"/>
          <w:color w:val="auto"/>
        </w:rPr>
        <w:t xml:space="preserve">otrzymuje uczeń, który: </w:t>
      </w:r>
    </w:p>
    <w:p w14:paraId="604AEF49" w14:textId="596A22D5" w:rsidR="00D60181" w:rsidRPr="00D60181" w:rsidRDefault="00D60181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a) nie opanował w pełni wiadomości określonych programem nauczania w danym oddziale, </w:t>
      </w:r>
      <w:r w:rsidR="00763AD0">
        <w:rPr>
          <w:rFonts w:ascii="Times New Roman" w:hAnsi="Times New Roman" w:cs="Times New Roman"/>
          <w:color w:val="auto"/>
        </w:rPr>
        <w:t xml:space="preserve">                   </w:t>
      </w:r>
      <w:r w:rsidRPr="00D60181">
        <w:rPr>
          <w:rFonts w:ascii="Times New Roman" w:hAnsi="Times New Roman" w:cs="Times New Roman"/>
          <w:color w:val="auto"/>
        </w:rPr>
        <w:t xml:space="preserve">ale opanował je na poziomie przekraczającym wymagania zawarte w podstawie programowej; </w:t>
      </w:r>
    </w:p>
    <w:p w14:paraId="35CAA2C1" w14:textId="77777777" w:rsidR="00D60181" w:rsidRPr="00D60181" w:rsidRDefault="00D60181" w:rsidP="00763AD0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b) poprawnie stosuje wiadomości, rozwiązuje samodzielnie typowe zadania teoretyczne lub praktyczne. </w:t>
      </w:r>
    </w:p>
    <w:p w14:paraId="39D29AC8" w14:textId="77777777" w:rsidR="00D60181" w:rsidRPr="00D60181" w:rsidRDefault="00D60181" w:rsidP="00763AD0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4. Ocenę </w:t>
      </w:r>
      <w:r w:rsidRPr="00CF7C79">
        <w:rPr>
          <w:rFonts w:ascii="Times New Roman" w:hAnsi="Times New Roman" w:cs="Times New Roman"/>
          <w:bCs/>
          <w:color w:val="auto"/>
        </w:rPr>
        <w:t xml:space="preserve">dostateczną </w:t>
      </w:r>
      <w:r w:rsidRPr="00D60181">
        <w:rPr>
          <w:rFonts w:ascii="Times New Roman" w:hAnsi="Times New Roman" w:cs="Times New Roman"/>
          <w:color w:val="auto"/>
        </w:rPr>
        <w:t xml:space="preserve">otrzymuje uczeń, który: </w:t>
      </w:r>
    </w:p>
    <w:p w14:paraId="5F88CE3C" w14:textId="77777777" w:rsidR="00D60181" w:rsidRPr="00D60181" w:rsidRDefault="00D60181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a) opanował wiadomości i umiejętności określone programem nauczania w danym oddziale na poziomie nieprzekraczającym wymagań zawartych w podstawie programowej; </w:t>
      </w:r>
    </w:p>
    <w:p w14:paraId="1E5CBD00" w14:textId="77777777" w:rsidR="00D60181" w:rsidRPr="00D60181" w:rsidRDefault="00D60181" w:rsidP="00763AD0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b) rozwiązuje typowe zadania teoretyczne lub praktyczne o średnim stopniu trudności. </w:t>
      </w:r>
    </w:p>
    <w:p w14:paraId="66CB5D5F" w14:textId="77777777" w:rsidR="00D60181" w:rsidRPr="00D60181" w:rsidRDefault="00D60181" w:rsidP="00763AD0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5. Ocenę </w:t>
      </w:r>
      <w:r w:rsidRPr="00410C2E">
        <w:rPr>
          <w:rFonts w:ascii="Times New Roman" w:hAnsi="Times New Roman" w:cs="Times New Roman"/>
          <w:bCs/>
          <w:color w:val="auto"/>
        </w:rPr>
        <w:t xml:space="preserve">dopuszczającą </w:t>
      </w:r>
      <w:r w:rsidRPr="00D60181">
        <w:rPr>
          <w:rFonts w:ascii="Times New Roman" w:hAnsi="Times New Roman" w:cs="Times New Roman"/>
          <w:color w:val="auto"/>
        </w:rPr>
        <w:t>otrzymuje uczeń, który:</w:t>
      </w:r>
    </w:p>
    <w:p w14:paraId="22CA0471" w14:textId="77777777" w:rsidR="00D60181" w:rsidRPr="00D60181" w:rsidRDefault="00D60181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 a) ma braki w opanowaniu podstawy programowej, </w:t>
      </w:r>
      <w:r w:rsidRPr="00410C2E">
        <w:rPr>
          <w:rFonts w:ascii="Times New Roman" w:hAnsi="Times New Roman" w:cs="Times New Roman"/>
          <w:color w:val="auto"/>
        </w:rPr>
        <w:t xml:space="preserve">ale nie uniemożliwiają one uzyskania </w:t>
      </w:r>
      <w:r w:rsidRPr="00D60181">
        <w:rPr>
          <w:rFonts w:ascii="Times New Roman" w:hAnsi="Times New Roman" w:cs="Times New Roman"/>
          <w:color w:val="auto"/>
        </w:rPr>
        <w:t xml:space="preserve">przez danego ucznia podstawowej wiedzy z danego przedmiotu w ciągu dalszej nauki; </w:t>
      </w:r>
    </w:p>
    <w:p w14:paraId="3B19315A" w14:textId="77777777" w:rsidR="00D60181" w:rsidRPr="00D60181" w:rsidRDefault="00D60181" w:rsidP="00763AD0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b) rozwiązuje zadania teoretyczne i praktyczne typowe o niewielkim stopniu trudności. </w:t>
      </w:r>
    </w:p>
    <w:p w14:paraId="50871C6A" w14:textId="77777777" w:rsidR="00D60181" w:rsidRPr="00D60181" w:rsidRDefault="00D60181" w:rsidP="00763AD0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6. Ocenę </w:t>
      </w:r>
      <w:r w:rsidRPr="00110963">
        <w:rPr>
          <w:rFonts w:ascii="Times New Roman" w:hAnsi="Times New Roman" w:cs="Times New Roman"/>
          <w:bCs/>
          <w:color w:val="auto"/>
        </w:rPr>
        <w:t>niedostateczną</w:t>
      </w:r>
      <w:r w:rsidRPr="00D6018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60181">
        <w:rPr>
          <w:rFonts w:ascii="Times New Roman" w:hAnsi="Times New Roman" w:cs="Times New Roman"/>
          <w:color w:val="auto"/>
        </w:rPr>
        <w:t>otrzymuje uczeń, który:</w:t>
      </w:r>
    </w:p>
    <w:p w14:paraId="6A59FCBA" w14:textId="77777777" w:rsidR="00D60181" w:rsidRPr="00D60181" w:rsidRDefault="00D60181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 a) nie opanował wiadomości i umiejętności określonych w podstawie programowej przedmiotu nauczania w danej klasie, a braki w wiadomościach i umiejętnościach uniemożliwiają dalsze zdobywania wiedzy z tego przedmiotu </w:t>
      </w:r>
      <w:r w:rsidRPr="007B66E9">
        <w:rPr>
          <w:rFonts w:ascii="Times New Roman" w:hAnsi="Times New Roman" w:cs="Times New Roman"/>
          <w:color w:val="auto"/>
        </w:rPr>
        <w:t xml:space="preserve">w klasie programowo wyższej; </w:t>
      </w:r>
    </w:p>
    <w:p w14:paraId="19414CD4" w14:textId="77777777" w:rsidR="00D60181" w:rsidRPr="00D60181" w:rsidRDefault="00D60181" w:rsidP="00763AD0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0181">
        <w:rPr>
          <w:rFonts w:ascii="Times New Roman" w:hAnsi="Times New Roman" w:cs="Times New Roman"/>
          <w:color w:val="auto"/>
        </w:rPr>
        <w:t xml:space="preserve">b) nie jest w stanie wykonać zadań o niewielkim stopniu trudności. </w:t>
      </w:r>
    </w:p>
    <w:p w14:paraId="792D3203" w14:textId="57C71939" w:rsidR="005E122D" w:rsidRDefault="005E122D" w:rsidP="00763AD0">
      <w:pPr>
        <w:jc w:val="both"/>
        <w:rPr>
          <w:rFonts w:ascii="Times New Roman" w:hAnsi="Times New Roman" w:cs="Times New Roman"/>
          <w:sz w:val="24"/>
          <w:szCs w:val="24"/>
        </w:rPr>
      </w:pPr>
      <w:r w:rsidRPr="005E122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5E122D">
        <w:rPr>
          <w:rFonts w:ascii="Times New Roman" w:hAnsi="Times New Roman" w:cs="Times New Roman"/>
          <w:sz w:val="24"/>
          <w:szCs w:val="24"/>
        </w:rPr>
        <w:t>. Stosuje się następujący przelicznik procentowy punktów na ocenę:</w:t>
      </w:r>
    </w:p>
    <w:p w14:paraId="0C1F835D" w14:textId="2FFF5097" w:rsidR="00763AD0" w:rsidRDefault="00763AD0" w:rsidP="00763A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38778" w14:textId="183105E6" w:rsidR="00763AD0" w:rsidRDefault="00763AD0" w:rsidP="00763A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C1369" w14:textId="77777777" w:rsidR="00763AD0" w:rsidRDefault="00763AD0" w:rsidP="00763A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122D" w14:paraId="4B5E81F3" w14:textId="77777777" w:rsidTr="005E122D">
        <w:tc>
          <w:tcPr>
            <w:tcW w:w="4531" w:type="dxa"/>
          </w:tcPr>
          <w:p w14:paraId="55E4847D" w14:textId="77777777" w:rsidR="005E122D" w:rsidRPr="005E122D" w:rsidRDefault="005E122D" w:rsidP="00763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Procentowy udział w punktach</w:t>
            </w:r>
          </w:p>
        </w:tc>
        <w:tc>
          <w:tcPr>
            <w:tcW w:w="4531" w:type="dxa"/>
          </w:tcPr>
          <w:p w14:paraId="3ABBA2BA" w14:textId="77777777" w:rsidR="005E122D" w:rsidRPr="005E122D" w:rsidRDefault="005E122D" w:rsidP="00763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5E122D" w14:paraId="1D462569" w14:textId="77777777" w:rsidTr="005E122D">
        <w:tc>
          <w:tcPr>
            <w:tcW w:w="4531" w:type="dxa"/>
          </w:tcPr>
          <w:p w14:paraId="03AC32F4" w14:textId="77777777" w:rsidR="005E122D" w:rsidRPr="005E122D" w:rsidRDefault="00194900" w:rsidP="0076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31" w:type="dxa"/>
          </w:tcPr>
          <w:p w14:paraId="002B6ECC" w14:textId="77777777" w:rsidR="005E122D" w:rsidRPr="005E122D" w:rsidRDefault="005E122D" w:rsidP="0076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  <w:tr w:rsidR="005E122D" w14:paraId="1DA6C0AF" w14:textId="77777777" w:rsidTr="005E122D">
        <w:tc>
          <w:tcPr>
            <w:tcW w:w="4531" w:type="dxa"/>
          </w:tcPr>
          <w:p w14:paraId="2715E173" w14:textId="77777777" w:rsidR="005E122D" w:rsidRPr="005E122D" w:rsidRDefault="00194900" w:rsidP="0076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- 87%</w:t>
            </w:r>
          </w:p>
        </w:tc>
        <w:tc>
          <w:tcPr>
            <w:tcW w:w="4531" w:type="dxa"/>
          </w:tcPr>
          <w:p w14:paraId="0D76B267" w14:textId="77777777" w:rsidR="005E122D" w:rsidRPr="005E122D" w:rsidRDefault="005E122D" w:rsidP="0076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5E122D" w14:paraId="3DAA1306" w14:textId="77777777" w:rsidTr="005E122D">
        <w:tc>
          <w:tcPr>
            <w:tcW w:w="4531" w:type="dxa"/>
          </w:tcPr>
          <w:p w14:paraId="213AB3F2" w14:textId="77777777" w:rsidR="005E122D" w:rsidRPr="005E122D" w:rsidRDefault="00194900" w:rsidP="0076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 - 69%</w:t>
            </w:r>
          </w:p>
        </w:tc>
        <w:tc>
          <w:tcPr>
            <w:tcW w:w="4531" w:type="dxa"/>
          </w:tcPr>
          <w:p w14:paraId="6416117F" w14:textId="77777777" w:rsidR="005E122D" w:rsidRPr="005E122D" w:rsidRDefault="005E122D" w:rsidP="0076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5E122D" w14:paraId="2859C16F" w14:textId="77777777" w:rsidTr="005E122D">
        <w:tc>
          <w:tcPr>
            <w:tcW w:w="4531" w:type="dxa"/>
          </w:tcPr>
          <w:p w14:paraId="40A89782" w14:textId="77777777" w:rsidR="005E122D" w:rsidRPr="005E122D" w:rsidRDefault="00194900" w:rsidP="0076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 - 51%</w:t>
            </w:r>
          </w:p>
        </w:tc>
        <w:tc>
          <w:tcPr>
            <w:tcW w:w="4531" w:type="dxa"/>
          </w:tcPr>
          <w:p w14:paraId="1EC93743" w14:textId="77777777" w:rsidR="005E122D" w:rsidRPr="005E122D" w:rsidRDefault="005E122D" w:rsidP="0076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5E122D" w14:paraId="53DC2700" w14:textId="77777777" w:rsidTr="005E122D">
        <w:tc>
          <w:tcPr>
            <w:tcW w:w="4531" w:type="dxa"/>
          </w:tcPr>
          <w:p w14:paraId="165E8CBA" w14:textId="77777777" w:rsidR="00194900" w:rsidRPr="005E122D" w:rsidRDefault="00194900" w:rsidP="0076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- 35%</w:t>
            </w:r>
          </w:p>
        </w:tc>
        <w:tc>
          <w:tcPr>
            <w:tcW w:w="4531" w:type="dxa"/>
          </w:tcPr>
          <w:p w14:paraId="44498766" w14:textId="77777777" w:rsidR="005E122D" w:rsidRPr="005E122D" w:rsidRDefault="005E122D" w:rsidP="0076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5E122D" w14:paraId="5DA7366B" w14:textId="77777777" w:rsidTr="005E122D">
        <w:tc>
          <w:tcPr>
            <w:tcW w:w="4531" w:type="dxa"/>
          </w:tcPr>
          <w:p w14:paraId="3FD107C3" w14:textId="77777777" w:rsidR="005E122D" w:rsidRPr="005E122D" w:rsidRDefault="00194900" w:rsidP="0076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 - 0%</w:t>
            </w:r>
          </w:p>
        </w:tc>
        <w:tc>
          <w:tcPr>
            <w:tcW w:w="4531" w:type="dxa"/>
          </w:tcPr>
          <w:p w14:paraId="512398BC" w14:textId="77777777" w:rsidR="005E122D" w:rsidRPr="005E122D" w:rsidRDefault="005E122D" w:rsidP="0076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</w:tbl>
    <w:p w14:paraId="72DF83B4" w14:textId="77777777" w:rsidR="00771F0C" w:rsidRDefault="00771F0C" w:rsidP="00763A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C929F" w14:textId="77777777" w:rsidR="00771F0C" w:rsidRPr="00F87533" w:rsidRDefault="00771F0C" w:rsidP="00763A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F0C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F87533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771F0C">
        <w:rPr>
          <w:rFonts w:ascii="Times New Roman" w:hAnsi="Times New Roman" w:cs="Times New Roman"/>
          <w:color w:val="000000"/>
          <w:sz w:val="24"/>
          <w:szCs w:val="24"/>
        </w:rPr>
        <w:t>. Za aktywność oraz udział w konkursach uczeń uzyskuje dodatkowe oceny według następujących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1F0C" w14:paraId="3D0417D3" w14:textId="77777777" w:rsidTr="00771F0C">
        <w:tc>
          <w:tcPr>
            <w:tcW w:w="4531" w:type="dxa"/>
          </w:tcPr>
          <w:p w14:paraId="5A21858C" w14:textId="77777777" w:rsidR="00771F0C" w:rsidRPr="00771F0C" w:rsidRDefault="00771F0C" w:rsidP="00763A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Forma</w:t>
            </w:r>
          </w:p>
        </w:tc>
        <w:tc>
          <w:tcPr>
            <w:tcW w:w="4531" w:type="dxa"/>
          </w:tcPr>
          <w:p w14:paraId="530D3702" w14:textId="77777777" w:rsidR="00771F0C" w:rsidRPr="00771F0C" w:rsidRDefault="00771F0C" w:rsidP="00763A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</w:p>
        </w:tc>
      </w:tr>
      <w:tr w:rsidR="00771F0C" w14:paraId="0B3D7113" w14:textId="77777777" w:rsidTr="00771F0C">
        <w:tc>
          <w:tcPr>
            <w:tcW w:w="4531" w:type="dxa"/>
          </w:tcPr>
          <w:p w14:paraId="6112DA29" w14:textId="77777777" w:rsidR="00771F0C" w:rsidRPr="005462C0" w:rsidRDefault="00415EF4" w:rsidP="00763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szkolny etap konkursu (uczestnik)</w:t>
            </w:r>
          </w:p>
        </w:tc>
        <w:tc>
          <w:tcPr>
            <w:tcW w:w="4531" w:type="dxa"/>
          </w:tcPr>
          <w:p w14:paraId="2B482EF0" w14:textId="77777777" w:rsidR="00771F0C" w:rsidRPr="005462C0" w:rsidRDefault="005462C0" w:rsidP="00763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</w:t>
            </w:r>
            <w:r w:rsidR="00A2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771F0C" w14:paraId="784B8B53" w14:textId="77777777" w:rsidTr="00771F0C">
        <w:tc>
          <w:tcPr>
            <w:tcW w:w="4531" w:type="dxa"/>
          </w:tcPr>
          <w:p w14:paraId="4F27AF1B" w14:textId="77777777" w:rsidR="00771F0C" w:rsidRPr="005462C0" w:rsidRDefault="00415EF4" w:rsidP="00763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szkolny etap konkursu (</w:t>
            </w:r>
            <w:r w:rsidR="005462C0" w:rsidRPr="005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  <w:r w:rsidRPr="005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40758A68" w14:textId="77777777" w:rsidR="00771F0C" w:rsidRPr="005462C0" w:rsidRDefault="005462C0" w:rsidP="00763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celując</w:t>
            </w:r>
            <w:r w:rsidR="00A2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771F0C" w14:paraId="1E73BA6B" w14:textId="77777777" w:rsidTr="00771F0C">
        <w:tc>
          <w:tcPr>
            <w:tcW w:w="4531" w:type="dxa"/>
          </w:tcPr>
          <w:p w14:paraId="052CDD4D" w14:textId="77777777" w:rsidR="00771F0C" w:rsidRPr="005462C0" w:rsidRDefault="005462C0" w:rsidP="00763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rejonowy etap konkursu (uczestnik)</w:t>
            </w:r>
          </w:p>
        </w:tc>
        <w:tc>
          <w:tcPr>
            <w:tcW w:w="4531" w:type="dxa"/>
          </w:tcPr>
          <w:p w14:paraId="2532870D" w14:textId="77777777" w:rsidR="00771F0C" w:rsidRPr="005462C0" w:rsidRDefault="005462C0" w:rsidP="00763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celując</w:t>
            </w:r>
            <w:r w:rsidR="00A2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771F0C" w14:paraId="57931289" w14:textId="77777777" w:rsidTr="00771F0C">
        <w:tc>
          <w:tcPr>
            <w:tcW w:w="4531" w:type="dxa"/>
          </w:tcPr>
          <w:p w14:paraId="58C3534A" w14:textId="77777777" w:rsidR="00771F0C" w:rsidRPr="005462C0" w:rsidRDefault="005462C0" w:rsidP="00763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rejonowy etap konkursu (laureat)</w:t>
            </w:r>
          </w:p>
        </w:tc>
        <w:tc>
          <w:tcPr>
            <w:tcW w:w="4531" w:type="dxa"/>
          </w:tcPr>
          <w:p w14:paraId="585F3578" w14:textId="77777777" w:rsidR="00771F0C" w:rsidRPr="005462C0" w:rsidRDefault="005462C0" w:rsidP="00763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dwie oceny celujące</w:t>
            </w:r>
          </w:p>
        </w:tc>
      </w:tr>
    </w:tbl>
    <w:p w14:paraId="403AF8B9" w14:textId="77777777" w:rsidR="00771F0C" w:rsidRPr="00771F0C" w:rsidRDefault="00771F0C" w:rsidP="00763A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649AB7" w14:textId="77777777" w:rsidR="00F87533" w:rsidRPr="00F87533" w:rsidRDefault="00F87533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533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87533">
        <w:rPr>
          <w:rFonts w:ascii="Times New Roman" w:hAnsi="Times New Roman" w:cs="Times New Roman"/>
          <w:color w:val="000000"/>
          <w:sz w:val="24"/>
          <w:szCs w:val="24"/>
        </w:rPr>
        <w:t xml:space="preserve">3. Przypadek nieuczciwego postępowania ucznia podczas sprawdzianu, kartkówki, odpowiedzi itp. (niesamodzielna praca) jest równoznaczny z wpisaniem oceny niedostatecznej. </w:t>
      </w:r>
    </w:p>
    <w:p w14:paraId="7B901939" w14:textId="77777777" w:rsidR="00F87533" w:rsidRPr="00F87533" w:rsidRDefault="00F87533" w:rsidP="00763AD0">
      <w:pPr>
        <w:spacing w:line="360" w:lineRule="auto"/>
        <w:jc w:val="both"/>
        <w:rPr>
          <w:sz w:val="24"/>
          <w:szCs w:val="24"/>
        </w:rPr>
      </w:pPr>
      <w:r w:rsidRPr="00F87533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87533">
        <w:rPr>
          <w:rFonts w:ascii="Times New Roman" w:hAnsi="Times New Roman" w:cs="Times New Roman"/>
          <w:color w:val="000000"/>
          <w:sz w:val="24"/>
          <w:szCs w:val="24"/>
        </w:rPr>
        <w:t xml:space="preserve">4. Dokument zatwierdzono uchwałą Rady Pedagogicznej numer </w:t>
      </w:r>
    </w:p>
    <w:p w14:paraId="62248921" w14:textId="77777777" w:rsidR="005E122D" w:rsidRDefault="005E122D" w:rsidP="00763AD0">
      <w:pPr>
        <w:jc w:val="both"/>
        <w:rPr>
          <w:sz w:val="24"/>
          <w:szCs w:val="24"/>
        </w:rPr>
      </w:pPr>
    </w:p>
    <w:p w14:paraId="2EADA6B5" w14:textId="77777777" w:rsidR="00771F0C" w:rsidRDefault="00771F0C" w:rsidP="00763AD0">
      <w:pPr>
        <w:jc w:val="both"/>
        <w:rPr>
          <w:sz w:val="24"/>
          <w:szCs w:val="24"/>
        </w:rPr>
      </w:pPr>
    </w:p>
    <w:p w14:paraId="56E140EC" w14:textId="77777777" w:rsidR="00771F0C" w:rsidRPr="00771F0C" w:rsidRDefault="00771F0C" w:rsidP="00763A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48F67" w14:textId="77777777" w:rsidR="00D60181" w:rsidRPr="00D60181" w:rsidRDefault="00D60181" w:rsidP="00763AD0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E2AF2" w14:textId="77777777" w:rsidR="00203D41" w:rsidRPr="00203D41" w:rsidRDefault="00203D41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5427F87" w14:textId="77777777" w:rsidR="00893D73" w:rsidRPr="00203D41" w:rsidRDefault="00893D73" w:rsidP="00763A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32309F3" w14:textId="77777777" w:rsidR="00F71862" w:rsidRPr="0082359B" w:rsidRDefault="00F71862" w:rsidP="00763AD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419A0D" w14:textId="77777777" w:rsidR="00F71862" w:rsidRPr="00F71862" w:rsidRDefault="00F71862" w:rsidP="00763AD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9BFB858" w14:textId="77777777" w:rsidR="00B82AE9" w:rsidRPr="00F71862" w:rsidRDefault="00B82AE9" w:rsidP="00763AD0">
      <w:pPr>
        <w:pStyle w:val="Defaul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B0FD6B9" w14:textId="77777777" w:rsidR="00882994" w:rsidRPr="00882994" w:rsidRDefault="00882994" w:rsidP="00763AD0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D2702" w14:textId="77777777" w:rsidR="00EA0BE5" w:rsidRPr="00EA0BE5" w:rsidRDefault="00EA0BE5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E7396" w14:textId="77777777" w:rsidR="004505DF" w:rsidRPr="004505DF" w:rsidRDefault="004505DF" w:rsidP="0076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4FEB5" w14:textId="77777777" w:rsidR="004505DF" w:rsidRPr="00CE5579" w:rsidRDefault="004505DF" w:rsidP="00763AD0">
      <w:pPr>
        <w:pStyle w:val="Default"/>
        <w:spacing w:line="360" w:lineRule="auto"/>
        <w:jc w:val="both"/>
        <w:rPr>
          <w:color w:val="auto"/>
        </w:rPr>
      </w:pPr>
    </w:p>
    <w:p w14:paraId="408C4EF5" w14:textId="6941683A" w:rsidR="004505DF" w:rsidRPr="004505DF" w:rsidRDefault="004505DF" w:rsidP="00763AD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FF0000"/>
          <w:sz w:val="24"/>
          <w:szCs w:val="24"/>
        </w:rPr>
      </w:pPr>
    </w:p>
    <w:p w14:paraId="61BDD861" w14:textId="77777777" w:rsidR="004505DF" w:rsidRPr="00C13B51" w:rsidRDefault="004505DF" w:rsidP="00763AD0">
      <w:pPr>
        <w:pStyle w:val="Default"/>
        <w:jc w:val="both"/>
        <w:rPr>
          <w:rFonts w:cstheme="minorBidi"/>
          <w:color w:val="auto"/>
          <w:sz w:val="28"/>
          <w:szCs w:val="28"/>
        </w:rPr>
      </w:pPr>
    </w:p>
    <w:p w14:paraId="4B22F71A" w14:textId="77777777" w:rsidR="004505DF" w:rsidRPr="004505DF" w:rsidRDefault="004505DF" w:rsidP="00763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5DF" w:rsidRPr="0045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D6878E"/>
    <w:multiLevelType w:val="hybridMultilevel"/>
    <w:tmpl w:val="0250F66C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256F0D"/>
    <w:multiLevelType w:val="hybridMultilevel"/>
    <w:tmpl w:val="E5695CF6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986A54"/>
    <w:multiLevelType w:val="hybridMultilevel"/>
    <w:tmpl w:val="E8D6FC62"/>
    <w:lvl w:ilvl="0" w:tplc="E0B2C818">
      <w:start w:val="3"/>
      <w:numFmt w:val="decimal"/>
      <w:lvlText w:val="%1."/>
      <w:lvlJc w:val="left"/>
      <w:pPr>
        <w:ind w:left="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62B18">
      <w:start w:val="1"/>
      <w:numFmt w:val="lowerLetter"/>
      <w:lvlText w:val="%2"/>
      <w:lvlJc w:val="left"/>
      <w:pPr>
        <w:ind w:left="1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AAF68E">
      <w:start w:val="1"/>
      <w:numFmt w:val="lowerRoman"/>
      <w:lvlText w:val="%3"/>
      <w:lvlJc w:val="left"/>
      <w:pPr>
        <w:ind w:left="2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8C930A">
      <w:start w:val="1"/>
      <w:numFmt w:val="decimal"/>
      <w:lvlText w:val="%4"/>
      <w:lvlJc w:val="left"/>
      <w:pPr>
        <w:ind w:left="2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52503E">
      <w:start w:val="1"/>
      <w:numFmt w:val="lowerLetter"/>
      <w:lvlText w:val="%5"/>
      <w:lvlJc w:val="left"/>
      <w:pPr>
        <w:ind w:left="3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98CD38A">
      <w:start w:val="1"/>
      <w:numFmt w:val="lowerRoman"/>
      <w:lvlText w:val="%6"/>
      <w:lvlJc w:val="left"/>
      <w:pPr>
        <w:ind w:left="4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BE1BD8">
      <w:start w:val="1"/>
      <w:numFmt w:val="decimal"/>
      <w:lvlText w:val="%7"/>
      <w:lvlJc w:val="left"/>
      <w:pPr>
        <w:ind w:left="4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04E960">
      <w:start w:val="1"/>
      <w:numFmt w:val="lowerLetter"/>
      <w:lvlText w:val="%8"/>
      <w:lvlJc w:val="left"/>
      <w:pPr>
        <w:ind w:left="5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86DE76">
      <w:start w:val="1"/>
      <w:numFmt w:val="lowerRoman"/>
      <w:lvlText w:val="%9"/>
      <w:lvlJc w:val="left"/>
      <w:pPr>
        <w:ind w:left="6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E39FA0D"/>
    <w:multiLevelType w:val="hybridMultilevel"/>
    <w:tmpl w:val="2D0B61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DA952D"/>
    <w:multiLevelType w:val="hybridMultilevel"/>
    <w:tmpl w:val="1240F729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BD"/>
    <w:rsid w:val="00015618"/>
    <w:rsid w:val="00025F14"/>
    <w:rsid w:val="00067007"/>
    <w:rsid w:val="00077C0A"/>
    <w:rsid w:val="00110963"/>
    <w:rsid w:val="00110A30"/>
    <w:rsid w:val="0012482A"/>
    <w:rsid w:val="00194900"/>
    <w:rsid w:val="001D122B"/>
    <w:rsid w:val="00203D41"/>
    <w:rsid w:val="00216725"/>
    <w:rsid w:val="00224108"/>
    <w:rsid w:val="00254E09"/>
    <w:rsid w:val="00284509"/>
    <w:rsid w:val="00292DF4"/>
    <w:rsid w:val="002C1366"/>
    <w:rsid w:val="002D04E7"/>
    <w:rsid w:val="00344FF2"/>
    <w:rsid w:val="003D2BB7"/>
    <w:rsid w:val="00410C2E"/>
    <w:rsid w:val="00415EF4"/>
    <w:rsid w:val="00426ACF"/>
    <w:rsid w:val="004505DF"/>
    <w:rsid w:val="004646D1"/>
    <w:rsid w:val="00466A46"/>
    <w:rsid w:val="004B1480"/>
    <w:rsid w:val="005462C0"/>
    <w:rsid w:val="005A6574"/>
    <w:rsid w:val="005A6CE3"/>
    <w:rsid w:val="005B4E8D"/>
    <w:rsid w:val="005E122D"/>
    <w:rsid w:val="005F5567"/>
    <w:rsid w:val="00605C4F"/>
    <w:rsid w:val="00617177"/>
    <w:rsid w:val="00681BFD"/>
    <w:rsid w:val="006A2D81"/>
    <w:rsid w:val="006B1EA6"/>
    <w:rsid w:val="006D01D5"/>
    <w:rsid w:val="00735A65"/>
    <w:rsid w:val="00742ABF"/>
    <w:rsid w:val="00753E07"/>
    <w:rsid w:val="00756D4C"/>
    <w:rsid w:val="00763AD0"/>
    <w:rsid w:val="00770422"/>
    <w:rsid w:val="00771F0C"/>
    <w:rsid w:val="007826FE"/>
    <w:rsid w:val="007830C8"/>
    <w:rsid w:val="00793D24"/>
    <w:rsid w:val="007B6600"/>
    <w:rsid w:val="007B66E9"/>
    <w:rsid w:val="007E7A2E"/>
    <w:rsid w:val="0082121A"/>
    <w:rsid w:val="00822C03"/>
    <w:rsid w:val="00882994"/>
    <w:rsid w:val="008847FE"/>
    <w:rsid w:val="00893D73"/>
    <w:rsid w:val="009303BD"/>
    <w:rsid w:val="009B0114"/>
    <w:rsid w:val="00A222E0"/>
    <w:rsid w:val="00A233C4"/>
    <w:rsid w:val="00A25614"/>
    <w:rsid w:val="00AE06C7"/>
    <w:rsid w:val="00B41D39"/>
    <w:rsid w:val="00B65736"/>
    <w:rsid w:val="00B755F8"/>
    <w:rsid w:val="00B80C70"/>
    <w:rsid w:val="00B82AE9"/>
    <w:rsid w:val="00B8534E"/>
    <w:rsid w:val="00BB0B6E"/>
    <w:rsid w:val="00C0056B"/>
    <w:rsid w:val="00C44349"/>
    <w:rsid w:val="00C46683"/>
    <w:rsid w:val="00C86304"/>
    <w:rsid w:val="00CB474A"/>
    <w:rsid w:val="00CE53C3"/>
    <w:rsid w:val="00CE5579"/>
    <w:rsid w:val="00CE5836"/>
    <w:rsid w:val="00CF7C79"/>
    <w:rsid w:val="00D17F36"/>
    <w:rsid w:val="00D23254"/>
    <w:rsid w:val="00D60181"/>
    <w:rsid w:val="00DC5DEC"/>
    <w:rsid w:val="00DF1A19"/>
    <w:rsid w:val="00E1198E"/>
    <w:rsid w:val="00E43935"/>
    <w:rsid w:val="00E8428F"/>
    <w:rsid w:val="00EA0BE5"/>
    <w:rsid w:val="00EA5863"/>
    <w:rsid w:val="00EF6500"/>
    <w:rsid w:val="00EF7ED5"/>
    <w:rsid w:val="00F0470F"/>
    <w:rsid w:val="00F36086"/>
    <w:rsid w:val="00F47665"/>
    <w:rsid w:val="00F71862"/>
    <w:rsid w:val="00F87533"/>
    <w:rsid w:val="00F93B95"/>
    <w:rsid w:val="00FC79BA"/>
    <w:rsid w:val="00FD36B0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06B0"/>
  <w15:chartTrackingRefBased/>
  <w15:docId w15:val="{E7DC9898-2E32-4246-A3F9-46844416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D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D2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1862"/>
    <w:pPr>
      <w:ind w:left="720"/>
      <w:contextualSpacing/>
    </w:pPr>
  </w:style>
  <w:style w:type="table" w:styleId="Tabela-Siatka">
    <w:name w:val="Table Grid"/>
    <w:basedOn w:val="Standardowy"/>
    <w:uiPriority w:val="39"/>
    <w:rsid w:val="005E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7232-56DA-4795-B2AF-667777AB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2728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mgr Kornelia Jurga</cp:lastModifiedBy>
  <cp:revision>110</cp:revision>
  <dcterms:created xsi:type="dcterms:W3CDTF">2022-08-22T16:46:00Z</dcterms:created>
  <dcterms:modified xsi:type="dcterms:W3CDTF">2022-08-31T06:26:00Z</dcterms:modified>
</cp:coreProperties>
</file>