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54E" w:rsidRDefault="0091654E" w:rsidP="0091654E">
      <w:pPr>
        <w:spacing w:after="0" w:line="240" w:lineRule="auto"/>
        <w:rPr>
          <w:rFonts w:ascii="Source Sans Pro" w:hAnsi="Source Sans Pro"/>
          <w:color w:val="333333"/>
          <w:shd w:val="clear" w:color="auto" w:fill="FFFFFF"/>
        </w:rPr>
      </w:pPr>
      <w:r>
        <w:rPr>
          <w:rFonts w:ascii="Source Sans Pro" w:hAnsi="Source Sans Pro"/>
          <w:color w:val="333333"/>
          <w:shd w:val="clear" w:color="auto" w:fill="FFFFFF"/>
        </w:rPr>
        <w:t>Wtorek 7.IV.2020</w:t>
      </w:r>
    </w:p>
    <w:p w:rsidR="0091654E" w:rsidRDefault="0091654E" w:rsidP="0091654E">
      <w:pPr>
        <w:spacing w:after="0" w:line="240" w:lineRule="auto"/>
        <w:rPr>
          <w:rFonts w:ascii="Source Sans Pro" w:hAnsi="Source Sans Pro"/>
          <w:color w:val="333333"/>
          <w:shd w:val="clear" w:color="auto" w:fill="FFFFFF"/>
        </w:rPr>
      </w:pPr>
    </w:p>
    <w:p w:rsidR="0091654E" w:rsidRDefault="0091654E" w:rsidP="0091654E">
      <w:pPr>
        <w:spacing w:after="0" w:line="240" w:lineRule="auto"/>
        <w:rPr>
          <w:rFonts w:ascii="Source Sans Pro" w:hAnsi="Source Sans Pro"/>
          <w:color w:val="333333"/>
          <w:shd w:val="clear" w:color="auto" w:fill="FFFFFF"/>
        </w:rPr>
      </w:pPr>
      <w:r>
        <w:rPr>
          <w:rFonts w:ascii="Source Sans Pro" w:hAnsi="Source Sans Pro"/>
          <w:color w:val="333333"/>
          <w:shd w:val="clear" w:color="auto" w:fill="FFFFFF"/>
        </w:rPr>
        <w:t xml:space="preserve">1. Dziś zaczynamy dzień od nauki piosenki </w:t>
      </w:r>
      <w:r>
        <w:rPr>
          <w:rFonts w:ascii="Source Sans Pro" w:hAnsi="Source Sans Pro" w:hint="eastAsia"/>
          <w:color w:val="333333"/>
          <w:shd w:val="clear" w:color="auto" w:fill="FFFFFF"/>
        </w:rPr>
        <w:t>„</w:t>
      </w:r>
      <w:r>
        <w:rPr>
          <w:rFonts w:ascii="Source Sans Pro" w:hAnsi="Source Sans Pro"/>
          <w:color w:val="333333"/>
          <w:shd w:val="clear" w:color="auto" w:fill="FFFFFF"/>
        </w:rPr>
        <w:t>Pisanki, pisanki</w:t>
      </w:r>
      <w:r>
        <w:rPr>
          <w:rFonts w:ascii="Source Sans Pro" w:hAnsi="Source Sans Pro" w:hint="eastAsia"/>
          <w:color w:val="333333"/>
          <w:shd w:val="clear" w:color="auto" w:fill="FFFFFF"/>
        </w:rPr>
        <w:t>”</w:t>
      </w:r>
    </w:p>
    <w:p w:rsidR="0091654E" w:rsidRDefault="0091654E" w:rsidP="0091654E">
      <w:pPr>
        <w:spacing w:after="0" w:line="240" w:lineRule="auto"/>
        <w:rPr>
          <w:rFonts w:ascii="Source Sans Pro" w:hAnsi="Source Sans Pro"/>
          <w:color w:val="333333"/>
          <w:shd w:val="clear" w:color="auto" w:fill="FFFFFF"/>
        </w:rPr>
      </w:pPr>
      <w:hyperlink r:id="rId5" w:history="1">
        <w:r>
          <w:rPr>
            <w:rStyle w:val="Hipercze"/>
          </w:rPr>
          <w:t>https://www.youtube.com/watch?v=OTPObfVuHCY</w:t>
        </w:r>
      </w:hyperlink>
    </w:p>
    <w:p w:rsidR="0091654E" w:rsidRDefault="0091654E" w:rsidP="0091654E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91654E" w:rsidRDefault="0091654E" w:rsidP="0091654E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 w:rsidRPr="00A04611">
        <w:rPr>
          <w:color w:val="333333"/>
        </w:rPr>
        <w:t>Pisanki, pisanki,</w:t>
      </w:r>
      <w:r w:rsidRPr="00A04611">
        <w:rPr>
          <w:color w:val="333333"/>
        </w:rPr>
        <w:br/>
        <w:t>jajka malowane</w:t>
      </w:r>
      <w:r w:rsidRPr="00A04611">
        <w:rPr>
          <w:color w:val="333333"/>
        </w:rPr>
        <w:br/>
        <w:t>nie ma Wielkanocy</w:t>
      </w:r>
      <w:r w:rsidRPr="00A04611">
        <w:rPr>
          <w:color w:val="333333"/>
        </w:rPr>
        <w:br/>
        <w:t>bez barwnych pisanek.</w:t>
      </w:r>
    </w:p>
    <w:p w:rsidR="0091654E" w:rsidRPr="00A04611" w:rsidRDefault="0091654E" w:rsidP="0091654E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91654E" w:rsidRPr="00A04611" w:rsidRDefault="0091654E" w:rsidP="0091654E">
      <w:pPr>
        <w:pStyle w:val="NormalnyWeb"/>
        <w:shd w:val="clear" w:color="auto" w:fill="FFFFFF"/>
        <w:spacing w:before="0" w:beforeAutospacing="0" w:after="225" w:afterAutospacing="0"/>
        <w:jc w:val="center"/>
        <w:rPr>
          <w:color w:val="333333"/>
        </w:rPr>
      </w:pPr>
      <w:r w:rsidRPr="00A04611">
        <w:rPr>
          <w:color w:val="333333"/>
        </w:rPr>
        <w:t>Pisanki, pisanki</w:t>
      </w:r>
      <w:r w:rsidRPr="00A04611">
        <w:rPr>
          <w:color w:val="333333"/>
        </w:rPr>
        <w:br/>
        <w:t>jajka kolorowe,</w:t>
      </w:r>
      <w:r w:rsidRPr="00A04611">
        <w:rPr>
          <w:color w:val="333333"/>
        </w:rPr>
        <w:br/>
        <w:t>na nich malowane</w:t>
      </w:r>
      <w:r w:rsidRPr="00A04611">
        <w:rPr>
          <w:color w:val="333333"/>
        </w:rPr>
        <w:br/>
        <w:t xml:space="preserve">bajki </w:t>
      </w:r>
      <w:proofErr w:type="spellStart"/>
      <w:r w:rsidRPr="00A04611">
        <w:rPr>
          <w:color w:val="333333"/>
        </w:rPr>
        <w:t>pisankowe</w:t>
      </w:r>
      <w:proofErr w:type="spellEnd"/>
      <w:r w:rsidRPr="00A04611">
        <w:rPr>
          <w:color w:val="333333"/>
        </w:rPr>
        <w:t>.</w:t>
      </w:r>
    </w:p>
    <w:p w:rsidR="0091654E" w:rsidRDefault="0091654E" w:rsidP="0091654E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 w:rsidRPr="00A04611">
        <w:rPr>
          <w:color w:val="333333"/>
        </w:rPr>
        <w:t>Na jednej kogucik,</w:t>
      </w:r>
      <w:r w:rsidRPr="00A04611">
        <w:rPr>
          <w:color w:val="333333"/>
        </w:rPr>
        <w:br/>
        <w:t>a na drugiej słońce,</w:t>
      </w:r>
      <w:r w:rsidRPr="00A04611">
        <w:rPr>
          <w:color w:val="333333"/>
        </w:rPr>
        <w:br/>
        <w:t>śmieją się na trzeciej</w:t>
      </w:r>
      <w:r w:rsidRPr="00A04611">
        <w:rPr>
          <w:color w:val="333333"/>
        </w:rPr>
        <w:br/>
        <w:t>laleczki tańczące.</w:t>
      </w:r>
    </w:p>
    <w:p w:rsidR="0091654E" w:rsidRPr="00A04611" w:rsidRDefault="0091654E" w:rsidP="0091654E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91654E" w:rsidRPr="00A04611" w:rsidRDefault="0091654E" w:rsidP="0091654E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 w:rsidRPr="00A04611">
        <w:rPr>
          <w:color w:val="333333"/>
        </w:rPr>
        <w:t>Na czwartej kwiatuszki,</w:t>
      </w:r>
      <w:r w:rsidRPr="00A04611">
        <w:rPr>
          <w:color w:val="333333"/>
        </w:rPr>
        <w:br/>
        <w:t>a na piątej gwiazdki.</w:t>
      </w:r>
      <w:r w:rsidRPr="00A04611">
        <w:rPr>
          <w:color w:val="333333"/>
        </w:rPr>
        <w:br/>
        <w:t>na każdej pisance</w:t>
      </w:r>
      <w:r w:rsidRPr="00A04611">
        <w:rPr>
          <w:color w:val="333333"/>
        </w:rPr>
        <w:br/>
        <w:t>piękne opowiastki.</w:t>
      </w:r>
    </w:p>
    <w:p w:rsidR="0091654E" w:rsidRDefault="0091654E" w:rsidP="0091654E">
      <w:pPr>
        <w:spacing w:after="0" w:line="240" w:lineRule="auto"/>
        <w:rPr>
          <w:rFonts w:ascii="Source Sans Pro" w:hAnsi="Source Sans Pro"/>
          <w:color w:val="333333"/>
          <w:shd w:val="clear" w:color="auto" w:fill="FFFFFF"/>
        </w:rPr>
      </w:pP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,, Zajączki malują jaja’’- historyjka obrazkowa.</w:t>
      </w:r>
    </w:p>
    <w:p w:rsidR="0091654E" w:rsidRPr="00E412FD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E412FD">
        <w:rPr>
          <w:rFonts w:ascii="Times New Roman" w:hAnsi="Times New Roman" w:cs="Times New Roman"/>
          <w:color w:val="333333"/>
          <w:sz w:val="24"/>
          <w:szCs w:val="24"/>
        </w:rPr>
        <w:br/>
        <w:t>„Zbliżały się Święta Wielkanocne. Zajączki miały pełne ręce pracy, bo im kury z okolicy niosły jajka. Kto je zliczy? Każda z kurek chciała, aby jej jajko kolorową było pisanką. Więc zajączki pędzlem w lewo, pędzelkiem w prawo - taka praca jest zabawą. Te w kwiatuszki, tamte w paski, uwijały się Szaraczki.”</w:t>
      </w:r>
      <w:r w:rsidRPr="00E412F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412FD">
        <w:rPr>
          <w:rFonts w:ascii="Times New Roman" w:hAnsi="Times New Roman" w:cs="Times New Roman"/>
          <w:color w:val="333333"/>
          <w:sz w:val="24"/>
          <w:szCs w:val="24"/>
        </w:rPr>
        <w:br/>
        <w:t>Zajączek wiezie pomalowane jajka czyli pisanki na taczce, by oddać je kurom.</w:t>
      </w:r>
      <w:r w:rsidRPr="00E412FD">
        <w:rPr>
          <w:rFonts w:ascii="Times New Roman" w:hAnsi="Times New Roman" w:cs="Times New Roman"/>
          <w:color w:val="333333"/>
          <w:sz w:val="24"/>
          <w:szCs w:val="24"/>
        </w:rPr>
        <w:br/>
        <w:t>Nagle zajączkowi przewraca się taczka i wypadają pisanki.</w:t>
      </w:r>
      <w:r w:rsidRPr="00E412FD">
        <w:rPr>
          <w:rFonts w:ascii="Times New Roman" w:hAnsi="Times New Roman" w:cs="Times New Roman"/>
          <w:color w:val="333333"/>
          <w:sz w:val="24"/>
          <w:szCs w:val="24"/>
        </w:rPr>
        <w:br/>
        <w:t xml:space="preserve">Pisanki pękają, a z nich wyskakują </w:t>
      </w:r>
      <w:proofErr w:type="spellStart"/>
      <w:r w:rsidRPr="00E412FD">
        <w:rPr>
          <w:rFonts w:ascii="Times New Roman" w:hAnsi="Times New Roman" w:cs="Times New Roman"/>
          <w:color w:val="333333"/>
          <w:sz w:val="24"/>
          <w:szCs w:val="24"/>
        </w:rPr>
        <w:t>pisankowe</w:t>
      </w:r>
      <w:proofErr w:type="spellEnd"/>
      <w:r w:rsidRPr="00E412FD">
        <w:rPr>
          <w:rFonts w:ascii="Times New Roman" w:hAnsi="Times New Roman" w:cs="Times New Roman"/>
          <w:color w:val="333333"/>
          <w:sz w:val="24"/>
          <w:szCs w:val="24"/>
        </w:rPr>
        <w:t xml:space="preserve"> kurczaczki.</w:t>
      </w: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noProof/>
          <w:color w:val="333333"/>
          <w:sz w:val="20"/>
          <w:szCs w:val="20"/>
          <w:lang w:eastAsia="pl-PL"/>
        </w:rPr>
        <w:lastRenderedPageBreak/>
        <w:drawing>
          <wp:inline distT="0" distB="0" distL="0" distR="0" wp14:anchorId="1410701D" wp14:editId="55A9C959">
            <wp:extent cx="3838575" cy="2552700"/>
            <wp:effectExtent l="19050" t="0" r="9525" b="0"/>
            <wp:docPr id="7" name="Obraz 7" descr="C:\Users\Admin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6" cy="255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noProof/>
          <w:color w:val="333333"/>
          <w:sz w:val="20"/>
          <w:szCs w:val="20"/>
          <w:lang w:eastAsia="pl-PL"/>
        </w:rPr>
        <w:drawing>
          <wp:inline distT="0" distB="0" distL="0" distR="0" wp14:anchorId="6D9E39BD" wp14:editId="6A1A02C4">
            <wp:extent cx="4000500" cy="2609850"/>
            <wp:effectExtent l="19050" t="0" r="0" b="0"/>
            <wp:docPr id="8" name="Obraz 8" descr="C:\Users\Admin\Downloads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78" cy="26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noProof/>
          <w:color w:val="333333"/>
          <w:sz w:val="20"/>
          <w:szCs w:val="20"/>
          <w:lang w:eastAsia="pl-PL"/>
        </w:rPr>
        <w:drawing>
          <wp:inline distT="0" distB="0" distL="0" distR="0" wp14:anchorId="02E903D5" wp14:editId="4044A1B3">
            <wp:extent cx="4000500" cy="2752725"/>
            <wp:effectExtent l="19050" t="0" r="0" b="0"/>
            <wp:docPr id="9" name="Obraz 9" descr="C:\Users\Admin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78" cy="27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0"/>
          <w:szCs w:val="20"/>
          <w:lang w:eastAsia="pl-PL"/>
        </w:rPr>
        <w:lastRenderedPageBreak/>
        <w:drawing>
          <wp:inline distT="0" distB="0" distL="0" distR="0" wp14:anchorId="23FC2706" wp14:editId="1B71D73D">
            <wp:extent cx="4105275" cy="3057525"/>
            <wp:effectExtent l="19050" t="0" r="0" b="0"/>
            <wp:docPr id="10" name="Obraz 10" descr="C:\Users\Admin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89" cy="305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0"/>
          <w:szCs w:val="20"/>
        </w:rPr>
        <w:br/>
      </w:r>
      <w:r>
        <w:rPr>
          <w:rFonts w:ascii="Times New Roman" w:hAnsi="Times New Roman" w:cs="Times New Roman"/>
          <w:color w:val="333333"/>
          <w:sz w:val="20"/>
          <w:szCs w:val="20"/>
        </w:rPr>
        <w:br/>
      </w:r>
      <w:r>
        <w:rPr>
          <w:rFonts w:ascii="Times New Roman" w:hAnsi="Times New Roman" w:cs="Times New Roman"/>
          <w:color w:val="333333"/>
          <w:sz w:val="24"/>
          <w:szCs w:val="24"/>
        </w:rPr>
        <w:t>Wskaż właściwą kolejność, opowiedz historyjkę własnymi słowami.</w:t>
      </w: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3. ,, Doczep ogon zajączkowi’’- zabawa </w:t>
      </w: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Na kartce narysuj  sylwetę zająca w miejscu ogona przyklej taśmę klejącą lub dwustronną możesz też posmarować klejem. Z waty zrób małe kuleczki, wypełnij ogon zajączka mając zasłonięte oczy.</w:t>
      </w: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95B12A1" wp14:editId="35E691AA">
            <wp:extent cx="3390900" cy="3095625"/>
            <wp:effectExtent l="19050" t="0" r="0" b="0"/>
            <wp:docPr id="11" name="Obraz 11" descr="Jak udekorować wielkanocny stół - ozdoby wielkanocne i sztuć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k udekorować wielkanocny stół - ozdoby wielkanocne i sztućc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4. Wykonaj karty pracy:</w:t>
      </w: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B: str. 52, 53</w:t>
      </w:r>
    </w:p>
    <w:p w:rsidR="0091654E" w:rsidRDefault="0091654E" w:rsidP="0091654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333333"/>
          <w:sz w:val="24"/>
          <w:szCs w:val="24"/>
        </w:rPr>
        <w:t>A+: str. 29</w:t>
      </w:r>
    </w:p>
    <w:p w:rsidR="00015BD9" w:rsidRDefault="00015BD9"/>
    <w:sectPr w:rsidR="00015B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54E"/>
    <w:rsid w:val="00015BD9"/>
    <w:rsid w:val="00104AD3"/>
    <w:rsid w:val="0091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65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1654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16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6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65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1654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16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6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OTPObfVuHCY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</Words>
  <Characters>1226</Characters>
  <Application>Microsoft Office Word</Application>
  <DocSecurity>0</DocSecurity>
  <Lines>20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48601350778</dc:creator>
  <cp:lastModifiedBy>48601350778</cp:lastModifiedBy>
  <cp:revision>1</cp:revision>
  <dcterms:created xsi:type="dcterms:W3CDTF">2020-04-06T16:12:00Z</dcterms:created>
  <dcterms:modified xsi:type="dcterms:W3CDTF">2020-04-06T16:12:00Z</dcterms:modified>
</cp:coreProperties>
</file>