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33" w:rsidRDefault="00A93151">
      <w:pPr>
        <w:rPr>
          <w:b/>
          <w:sz w:val="26"/>
          <w:szCs w:val="26"/>
        </w:rPr>
      </w:pPr>
      <w:r w:rsidRPr="00CE13C2">
        <w:rPr>
          <w:b/>
          <w:sz w:val="26"/>
          <w:szCs w:val="26"/>
        </w:rPr>
        <w:t>1. Percepcja wzrokowa.</w:t>
      </w:r>
    </w:p>
    <w:p w:rsidR="00696F56" w:rsidRPr="00696F56" w:rsidRDefault="00696F56">
      <w:pPr>
        <w:rPr>
          <w:sz w:val="26"/>
          <w:szCs w:val="26"/>
        </w:rPr>
      </w:pPr>
      <w:r w:rsidRPr="00696F56">
        <w:rPr>
          <w:sz w:val="26"/>
          <w:szCs w:val="26"/>
        </w:rPr>
        <w:t xml:space="preserve">Łącz w pary takie same </w:t>
      </w:r>
      <w:r w:rsidR="003175B5" w:rsidRPr="00696F56">
        <w:rPr>
          <w:sz w:val="26"/>
          <w:szCs w:val="26"/>
        </w:rPr>
        <w:t>dinozaury</w:t>
      </w:r>
      <w:r w:rsidRPr="00696F56">
        <w:rPr>
          <w:sz w:val="26"/>
          <w:szCs w:val="26"/>
        </w:rPr>
        <w:t xml:space="preserve"> jeżdżąc paluszkiem po monitorze, </w:t>
      </w:r>
      <w:r w:rsidR="003175B5" w:rsidRPr="00696F56">
        <w:rPr>
          <w:sz w:val="26"/>
          <w:szCs w:val="26"/>
        </w:rPr>
        <w:t>łącząc</w:t>
      </w:r>
      <w:bookmarkStart w:id="0" w:name="_GoBack"/>
      <w:bookmarkEnd w:id="0"/>
      <w:r w:rsidRPr="00696F56">
        <w:rPr>
          <w:sz w:val="26"/>
          <w:szCs w:val="26"/>
        </w:rPr>
        <w:t xml:space="preserve"> powtarzaj kolory.</w:t>
      </w:r>
    </w:p>
    <w:p w:rsidR="00D45F1F" w:rsidRPr="00637262" w:rsidRDefault="00A93151">
      <w:r>
        <w:rPr>
          <w:noProof/>
        </w:rPr>
        <w:drawing>
          <wp:inline distT="0" distB="0" distL="0" distR="0">
            <wp:extent cx="5759398" cy="7867650"/>
            <wp:effectExtent l="19050" t="0" r="0" b="0"/>
            <wp:docPr id="1" name="Obraz 1" descr="DINOZAURY – karty pracy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ZAURY – karty pracy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2F" w:rsidRDefault="0063726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01632F" w:rsidRPr="0001632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Motoryka mała. </w:t>
      </w:r>
    </w:p>
    <w:p w:rsidR="0001632F" w:rsidRPr="00637262" w:rsidRDefault="0001632F">
      <w:pPr>
        <w:rPr>
          <w:b/>
          <w:sz w:val="26"/>
          <w:szCs w:val="26"/>
        </w:rPr>
      </w:pPr>
      <w:r w:rsidRPr="00637262">
        <w:rPr>
          <w:b/>
          <w:sz w:val="26"/>
          <w:szCs w:val="26"/>
        </w:rPr>
        <w:t>Potrzebujesz:</w:t>
      </w:r>
    </w:p>
    <w:p w:rsidR="0001632F" w:rsidRPr="0001632F" w:rsidRDefault="0001632F" w:rsidP="0001632F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eastAsia="Times New Roman" w:cs="Open Sans"/>
          <w:sz w:val="26"/>
          <w:szCs w:val="26"/>
        </w:rPr>
      </w:pPr>
      <w:r w:rsidRPr="0001632F">
        <w:rPr>
          <w:rFonts w:eastAsia="Times New Roman" w:cs="Open Sans"/>
          <w:sz w:val="26"/>
          <w:szCs w:val="26"/>
        </w:rPr>
        <w:t>rolkę po papierze toaletowym</w:t>
      </w:r>
    </w:p>
    <w:p w:rsidR="0001632F" w:rsidRDefault="006D32FF" w:rsidP="0001632F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eastAsia="Times New Roman" w:cs="Open Sans"/>
          <w:sz w:val="26"/>
          <w:szCs w:val="26"/>
        </w:rPr>
      </w:pPr>
      <w:r w:rsidRPr="0001632F">
        <w:rPr>
          <w:rFonts w:eastAsia="Times New Roman" w:cs="Open Sans"/>
          <w:sz w:val="26"/>
          <w:szCs w:val="26"/>
        </w:rPr>
        <w:t>kartkę z bloku rysunkowego</w:t>
      </w:r>
      <w:r>
        <w:rPr>
          <w:rFonts w:eastAsia="Times New Roman" w:cs="Open Sans"/>
          <w:sz w:val="26"/>
          <w:szCs w:val="26"/>
        </w:rPr>
        <w:t xml:space="preserve"> w dowolnym kolorze</w:t>
      </w:r>
      <w:r w:rsidR="0001632F" w:rsidRPr="0001632F">
        <w:rPr>
          <w:rFonts w:eastAsia="Times New Roman" w:cs="Open Sans"/>
          <w:sz w:val="26"/>
          <w:szCs w:val="26"/>
        </w:rPr>
        <w:t xml:space="preserve"> </w:t>
      </w:r>
      <w:r>
        <w:rPr>
          <w:rFonts w:eastAsia="Times New Roman" w:cs="Open Sans"/>
          <w:sz w:val="26"/>
          <w:szCs w:val="26"/>
        </w:rPr>
        <w:t>oraz w kolorze zielonym</w:t>
      </w:r>
    </w:p>
    <w:p w:rsidR="006D32FF" w:rsidRPr="0001632F" w:rsidRDefault="006D32FF" w:rsidP="0001632F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eastAsia="Times New Roman" w:cs="Open Sans"/>
          <w:sz w:val="26"/>
          <w:szCs w:val="26"/>
        </w:rPr>
      </w:pPr>
      <w:r>
        <w:rPr>
          <w:rFonts w:eastAsia="Times New Roman" w:cs="Open Sans"/>
          <w:sz w:val="26"/>
          <w:szCs w:val="26"/>
        </w:rPr>
        <w:t>zieloną bibułę lub zieloną farbę plakatową</w:t>
      </w:r>
    </w:p>
    <w:p w:rsidR="0001632F" w:rsidRPr="00637262" w:rsidRDefault="006D32FF" w:rsidP="0001632F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eastAsia="Times New Roman" w:cs="Open Sans"/>
          <w:sz w:val="26"/>
          <w:szCs w:val="26"/>
        </w:rPr>
      </w:pPr>
      <w:r>
        <w:rPr>
          <w:rFonts w:eastAsia="Times New Roman" w:cs="Open Sans"/>
          <w:sz w:val="26"/>
          <w:szCs w:val="26"/>
        </w:rPr>
        <w:t>klej</w:t>
      </w:r>
    </w:p>
    <w:p w:rsidR="0001632F" w:rsidRPr="00637262" w:rsidRDefault="006D32FF" w:rsidP="0001632F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eastAsia="Times New Roman" w:cs="Open Sans"/>
          <w:sz w:val="26"/>
          <w:szCs w:val="26"/>
        </w:rPr>
      </w:pPr>
      <w:r>
        <w:rPr>
          <w:rFonts w:eastAsia="Times New Roman" w:cs="Open Sans"/>
          <w:sz w:val="26"/>
          <w:szCs w:val="26"/>
        </w:rPr>
        <w:t>n</w:t>
      </w:r>
      <w:r w:rsidR="0001632F" w:rsidRPr="00637262">
        <w:rPr>
          <w:rFonts w:eastAsia="Times New Roman" w:cs="Open Sans"/>
          <w:sz w:val="26"/>
          <w:szCs w:val="26"/>
        </w:rPr>
        <w:t>ożyczki</w:t>
      </w:r>
    </w:p>
    <w:p w:rsidR="00637262" w:rsidRPr="00637262" w:rsidRDefault="006D32FF" w:rsidP="00637262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eastAsia="Times New Roman" w:cs="Open Sans"/>
          <w:sz w:val="26"/>
          <w:szCs w:val="26"/>
        </w:rPr>
      </w:pPr>
      <w:r>
        <w:rPr>
          <w:rFonts w:eastAsia="Times New Roman" w:cs="Open Sans"/>
          <w:sz w:val="26"/>
          <w:szCs w:val="26"/>
        </w:rPr>
        <w:t>o</w:t>
      </w:r>
      <w:r w:rsidR="0001632F" w:rsidRPr="00637262">
        <w:rPr>
          <w:rFonts w:eastAsia="Times New Roman" w:cs="Open Sans"/>
          <w:sz w:val="26"/>
          <w:szCs w:val="26"/>
        </w:rPr>
        <w:t>łówek</w:t>
      </w:r>
    </w:p>
    <w:p w:rsidR="0001632F" w:rsidRPr="00637262" w:rsidRDefault="00637262" w:rsidP="00637262">
      <w:pPr>
        <w:shd w:val="clear" w:color="auto" w:fill="FFFFFF"/>
        <w:spacing w:after="0" w:line="390" w:lineRule="atLeast"/>
        <w:textAlignment w:val="baseline"/>
        <w:rPr>
          <w:rFonts w:eastAsia="Times New Roman" w:cs="Open Sans"/>
          <w:sz w:val="26"/>
          <w:szCs w:val="26"/>
        </w:rPr>
      </w:pPr>
      <w:r w:rsidRPr="00637262">
        <w:rPr>
          <w:rFonts w:eastAsia="Times New Roman" w:cs="Open Sans"/>
          <w:sz w:val="26"/>
          <w:szCs w:val="26"/>
        </w:rPr>
        <w:t>Wykonanie:</w:t>
      </w:r>
    </w:p>
    <w:p w:rsidR="00637262" w:rsidRPr="00637262" w:rsidRDefault="006D32FF" w:rsidP="00637262">
      <w:pPr>
        <w:shd w:val="clear" w:color="auto" w:fill="FFFFFF"/>
        <w:spacing w:after="0" w:line="390" w:lineRule="atLeast"/>
        <w:textAlignment w:val="baseline"/>
        <w:rPr>
          <w:rFonts w:eastAsia="Times New Roman" w:cs="Open Sans"/>
          <w:sz w:val="26"/>
          <w:szCs w:val="26"/>
        </w:rPr>
      </w:pPr>
      <w:r>
        <w:rPr>
          <w:rFonts w:cs="Open Sans"/>
          <w:sz w:val="26"/>
          <w:szCs w:val="26"/>
          <w:shd w:val="clear" w:color="auto" w:fill="FFFFFF"/>
        </w:rPr>
        <w:t>O</w:t>
      </w:r>
      <w:r w:rsidR="00637262" w:rsidRPr="00637262">
        <w:rPr>
          <w:rFonts w:cs="Open Sans"/>
          <w:sz w:val="26"/>
          <w:szCs w:val="26"/>
          <w:shd w:val="clear" w:color="auto" w:fill="FFFFFF"/>
        </w:rPr>
        <w:t>klejamy rolkę po papierze toaletowym</w:t>
      </w:r>
      <w:r>
        <w:rPr>
          <w:rFonts w:cs="Open Sans"/>
          <w:sz w:val="26"/>
          <w:szCs w:val="26"/>
          <w:shd w:val="clear" w:color="auto" w:fill="FFFFFF"/>
        </w:rPr>
        <w:t xml:space="preserve"> bibułą smarując klejem lub jeśli nie posiadamy bibuły malujemy ją zieloną farbą. </w:t>
      </w:r>
      <w:r w:rsidR="00637262" w:rsidRPr="00637262">
        <w:rPr>
          <w:rFonts w:cs="Open Sans"/>
          <w:sz w:val="26"/>
          <w:szCs w:val="26"/>
          <w:shd w:val="clear" w:color="auto" w:fill="FFFFFF"/>
        </w:rPr>
        <w:t xml:space="preserve">Na </w:t>
      </w:r>
      <w:r>
        <w:rPr>
          <w:rFonts w:cs="Open Sans"/>
          <w:sz w:val="26"/>
          <w:szCs w:val="26"/>
          <w:shd w:val="clear" w:color="auto" w:fill="FFFFFF"/>
        </w:rPr>
        <w:t>kolorowej</w:t>
      </w:r>
      <w:r w:rsidR="00637262" w:rsidRPr="00637262">
        <w:rPr>
          <w:rFonts w:cs="Open Sans"/>
          <w:sz w:val="26"/>
          <w:szCs w:val="26"/>
          <w:shd w:val="clear" w:color="auto" w:fill="FFFFFF"/>
        </w:rPr>
        <w:t xml:space="preserve"> karce </w:t>
      </w:r>
      <w:r>
        <w:rPr>
          <w:rFonts w:cs="Open Sans"/>
          <w:sz w:val="26"/>
          <w:szCs w:val="26"/>
          <w:shd w:val="clear" w:color="auto" w:fill="FFFFFF"/>
        </w:rPr>
        <w:t>rys</w:t>
      </w:r>
      <w:r w:rsidR="00637262" w:rsidRPr="00637262">
        <w:rPr>
          <w:rFonts w:cs="Open Sans"/>
          <w:sz w:val="26"/>
          <w:szCs w:val="26"/>
          <w:shd w:val="clear" w:color="auto" w:fill="FFFFFF"/>
        </w:rPr>
        <w:t xml:space="preserve">ujemy </w:t>
      </w:r>
      <w:r>
        <w:rPr>
          <w:rFonts w:cs="Open Sans"/>
          <w:sz w:val="26"/>
          <w:szCs w:val="26"/>
          <w:shd w:val="clear" w:color="auto" w:fill="FFFFFF"/>
        </w:rPr>
        <w:t>tulipana, a na zielonej liście.</w:t>
      </w:r>
      <w:r w:rsidR="00637262" w:rsidRPr="00637262">
        <w:rPr>
          <w:rFonts w:cs="Open Sans"/>
          <w:sz w:val="26"/>
          <w:szCs w:val="26"/>
          <w:shd w:val="clear" w:color="auto" w:fill="FFFFFF"/>
        </w:rPr>
        <w:t xml:space="preserve"> Następnie dzi</w:t>
      </w:r>
      <w:r w:rsidR="00604715">
        <w:rPr>
          <w:rFonts w:cs="Open Sans"/>
          <w:sz w:val="26"/>
          <w:szCs w:val="26"/>
          <w:shd w:val="clear" w:color="auto" w:fill="FFFFFF"/>
        </w:rPr>
        <w:t xml:space="preserve">ecko wycina </w:t>
      </w:r>
      <w:r>
        <w:rPr>
          <w:rFonts w:cs="Open Sans"/>
          <w:sz w:val="26"/>
          <w:szCs w:val="26"/>
          <w:shd w:val="clear" w:color="auto" w:fill="FFFFFF"/>
        </w:rPr>
        <w:t xml:space="preserve">kwiatka i liście. </w:t>
      </w:r>
      <w:r w:rsidR="00604715">
        <w:rPr>
          <w:rFonts w:cs="Open Sans"/>
          <w:sz w:val="26"/>
          <w:szCs w:val="26"/>
          <w:shd w:val="clear" w:color="auto" w:fill="FFFFFF"/>
        </w:rPr>
        <w:t xml:space="preserve"> </w:t>
      </w:r>
      <w:r>
        <w:rPr>
          <w:rFonts w:cs="Open Sans"/>
          <w:sz w:val="26"/>
          <w:szCs w:val="26"/>
          <w:shd w:val="clear" w:color="auto" w:fill="FFFFFF"/>
        </w:rPr>
        <w:t>Kwiatka nacinamy po bokach na szerokośc rolki i wsuwamy go na rolke, liscie przyklejamy z boku rolki.</w:t>
      </w:r>
      <w:r w:rsidR="00604715">
        <w:rPr>
          <w:rFonts w:cs="Open Sans"/>
          <w:sz w:val="26"/>
          <w:szCs w:val="26"/>
          <w:shd w:val="clear" w:color="auto" w:fill="FFFFFF"/>
        </w:rPr>
        <w:t xml:space="preserve"> Gotowy kwiatek </w:t>
      </w:r>
      <w:r>
        <w:rPr>
          <w:rFonts w:cs="Open Sans"/>
          <w:sz w:val="26"/>
          <w:szCs w:val="26"/>
          <w:shd w:val="clear" w:color="auto" w:fill="FFFFFF"/>
        </w:rPr>
        <w:t>to prezent dla</w:t>
      </w:r>
      <w:r w:rsidR="00604715">
        <w:rPr>
          <w:rFonts w:cs="Open Sans"/>
          <w:sz w:val="26"/>
          <w:szCs w:val="26"/>
          <w:shd w:val="clear" w:color="auto" w:fill="FFFFFF"/>
        </w:rPr>
        <w:t xml:space="preserve"> mamusi.</w:t>
      </w:r>
    </w:p>
    <w:p w:rsidR="0001632F" w:rsidRPr="006D32FF" w:rsidRDefault="0001632F">
      <w:r w:rsidRPr="0001632F">
        <w:t xml:space="preserve"> </w:t>
      </w:r>
      <w:r w:rsidR="003175B5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6D32FF" w:rsidRPr="006D32FF">
        <w:t xml:space="preserve"> </w:t>
      </w:r>
      <w:r w:rsidR="006D32FF">
        <w:rPr>
          <w:noProof/>
        </w:rPr>
        <w:drawing>
          <wp:inline distT="0" distB="0" distL="0" distR="0">
            <wp:extent cx="5760720" cy="4653382"/>
            <wp:effectExtent l="19050" t="0" r="0" b="0"/>
            <wp:docPr id="6" name="Obraz 6" descr="Sztuka to nie nuda: Tulipany z rolek po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tuka to nie nuda: Tulipany z rolek po papier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15" w:rsidRDefault="00604715" w:rsidP="00604715">
      <w:r>
        <w:rPr>
          <w:b/>
          <w:sz w:val="26"/>
          <w:szCs w:val="26"/>
        </w:rPr>
        <w:lastRenderedPageBreak/>
        <w:t>3.  Naśladownictwo.</w:t>
      </w:r>
    </w:p>
    <w:p w:rsidR="00604715" w:rsidRPr="00635CD4" w:rsidRDefault="00604715" w:rsidP="00604715">
      <w:pPr>
        <w:rPr>
          <w:sz w:val="26"/>
          <w:szCs w:val="26"/>
        </w:rPr>
      </w:pPr>
      <w:r w:rsidRPr="00EA4AA1">
        <w:rPr>
          <w:sz w:val="26"/>
          <w:szCs w:val="26"/>
        </w:rPr>
        <w:t xml:space="preserve"> </w:t>
      </w:r>
      <w:r w:rsidRPr="00635CD4">
        <w:rPr>
          <w:sz w:val="26"/>
          <w:szCs w:val="26"/>
        </w:rPr>
        <w:t>Rodzic czyta wierszyk i ilus</w:t>
      </w:r>
      <w:r>
        <w:rPr>
          <w:sz w:val="26"/>
          <w:szCs w:val="26"/>
        </w:rPr>
        <w:t>truje go ruchem , a dziecko naśl</w:t>
      </w:r>
      <w:r w:rsidRPr="00635CD4">
        <w:rPr>
          <w:sz w:val="26"/>
          <w:szCs w:val="26"/>
        </w:rPr>
        <w:t>aduje jego ruchy.</w:t>
      </w:r>
    </w:p>
    <w:p w:rsidR="00604715" w:rsidRPr="00635CD4" w:rsidRDefault="00604715" w:rsidP="00604715">
      <w:pPr>
        <w:rPr>
          <w:sz w:val="26"/>
          <w:szCs w:val="26"/>
        </w:rPr>
      </w:pPr>
      <w:r w:rsidRPr="00635CD4">
        <w:rPr>
          <w:sz w:val="26"/>
          <w:szCs w:val="26"/>
        </w:rPr>
        <w:t xml:space="preserve"> „ Chwila ciszy- poruszam rękami,</w:t>
      </w:r>
    </w:p>
    <w:p w:rsidR="00604715" w:rsidRPr="00635CD4" w:rsidRDefault="00604715" w:rsidP="00604715">
      <w:pPr>
        <w:rPr>
          <w:sz w:val="26"/>
          <w:szCs w:val="26"/>
        </w:rPr>
      </w:pPr>
      <w:r w:rsidRPr="00635CD4">
        <w:rPr>
          <w:sz w:val="26"/>
          <w:szCs w:val="26"/>
        </w:rPr>
        <w:t xml:space="preserve"> Pac, pac, pac klaśnij w dłonie- poruszam rękami, </w:t>
      </w:r>
    </w:p>
    <w:p w:rsidR="00604715" w:rsidRPr="00635CD4" w:rsidRDefault="00604715" w:rsidP="00604715">
      <w:pPr>
        <w:rPr>
          <w:sz w:val="26"/>
          <w:szCs w:val="26"/>
        </w:rPr>
      </w:pPr>
      <w:r w:rsidRPr="00635CD4">
        <w:rPr>
          <w:sz w:val="26"/>
          <w:szCs w:val="26"/>
        </w:rPr>
        <w:t xml:space="preserve">Tup, tup, tup tupnij nogą- poruszam paluszkiem, </w:t>
      </w:r>
    </w:p>
    <w:p w:rsidR="00604715" w:rsidRPr="00635CD4" w:rsidRDefault="00604715" w:rsidP="00604715">
      <w:pPr>
        <w:rPr>
          <w:sz w:val="26"/>
          <w:szCs w:val="26"/>
        </w:rPr>
      </w:pPr>
      <w:r w:rsidRPr="00635CD4">
        <w:rPr>
          <w:sz w:val="26"/>
          <w:szCs w:val="26"/>
        </w:rPr>
        <w:t>Połóż rączkę na kolanie- poruszam nogami,</w:t>
      </w:r>
    </w:p>
    <w:p w:rsidR="00604715" w:rsidRPr="00635CD4" w:rsidRDefault="00604715" w:rsidP="00604715">
      <w:pPr>
        <w:rPr>
          <w:sz w:val="26"/>
          <w:szCs w:val="26"/>
        </w:rPr>
      </w:pPr>
      <w:r w:rsidRPr="00635CD4">
        <w:rPr>
          <w:sz w:val="26"/>
          <w:szCs w:val="26"/>
        </w:rPr>
        <w:t xml:space="preserve"> Drugą przesuń nad podłogą- i poruszam brzuszkiem, </w:t>
      </w:r>
    </w:p>
    <w:p w:rsidR="00604715" w:rsidRPr="00635CD4" w:rsidRDefault="00604715" w:rsidP="00604715">
      <w:pPr>
        <w:rPr>
          <w:sz w:val="26"/>
          <w:szCs w:val="26"/>
        </w:rPr>
      </w:pPr>
      <w:r w:rsidRPr="00635CD4">
        <w:rPr>
          <w:sz w:val="26"/>
          <w:szCs w:val="26"/>
        </w:rPr>
        <w:t xml:space="preserve">Teraz stop! </w:t>
      </w:r>
    </w:p>
    <w:p w:rsidR="00604715" w:rsidRPr="00635CD4" w:rsidRDefault="00604715" w:rsidP="00604715">
      <w:pPr>
        <w:rPr>
          <w:sz w:val="26"/>
          <w:szCs w:val="26"/>
        </w:rPr>
      </w:pPr>
      <w:r w:rsidRPr="00635CD4">
        <w:rPr>
          <w:sz w:val="26"/>
          <w:szCs w:val="26"/>
        </w:rPr>
        <w:t xml:space="preserve">Niech nas nikt nie słyszy- już się zmęczyłem i niczym nie poruszę, </w:t>
      </w:r>
    </w:p>
    <w:p w:rsidR="00604715" w:rsidRPr="00635CD4" w:rsidRDefault="00604715" w:rsidP="00604715">
      <w:pPr>
        <w:rPr>
          <w:sz w:val="26"/>
          <w:szCs w:val="26"/>
        </w:rPr>
      </w:pPr>
      <w:r w:rsidRPr="00635CD4">
        <w:rPr>
          <w:sz w:val="26"/>
          <w:szCs w:val="26"/>
        </w:rPr>
        <w:t>Nadszedł czas na chwilę ciszy- usiąść na podłodze i odpocząć muszę”.</w:t>
      </w:r>
    </w:p>
    <w:p w:rsidR="00604715" w:rsidRPr="0001632F" w:rsidRDefault="00604715">
      <w:pPr>
        <w:rPr>
          <w:b/>
          <w:sz w:val="26"/>
          <w:szCs w:val="26"/>
        </w:rPr>
      </w:pPr>
    </w:p>
    <w:p w:rsidR="0001632F" w:rsidRPr="0001632F" w:rsidRDefault="00604715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01632F" w:rsidRPr="0001632F">
        <w:rPr>
          <w:b/>
          <w:sz w:val="26"/>
          <w:szCs w:val="26"/>
        </w:rPr>
        <w:t>. Relaksacja.</w:t>
      </w:r>
    </w:p>
    <w:p w:rsidR="0001632F" w:rsidRDefault="0001632F">
      <w:pPr>
        <w:rPr>
          <w:sz w:val="26"/>
          <w:szCs w:val="26"/>
        </w:rPr>
      </w:pPr>
      <w:r>
        <w:rPr>
          <w:sz w:val="26"/>
          <w:szCs w:val="26"/>
        </w:rPr>
        <w:t>A teraz wspólnie z mamusią posłuchaj piosenki :</w:t>
      </w:r>
    </w:p>
    <w:p w:rsidR="0001632F" w:rsidRPr="00CE13C2" w:rsidRDefault="003175B5">
      <w:pPr>
        <w:rPr>
          <w:sz w:val="26"/>
          <w:szCs w:val="26"/>
        </w:rPr>
      </w:pPr>
      <w:hyperlink r:id="rId8" w:history="1">
        <w:r w:rsidR="0001632F">
          <w:rPr>
            <w:rStyle w:val="Hipercze"/>
          </w:rPr>
          <w:t>https://www.youtube.com/watch?v=RvHfN-4Va4g</w:t>
        </w:r>
      </w:hyperlink>
    </w:p>
    <w:p w:rsidR="00D45F1F" w:rsidRPr="00CE13C2" w:rsidRDefault="00D45F1F">
      <w:pPr>
        <w:rPr>
          <w:sz w:val="26"/>
          <w:szCs w:val="26"/>
        </w:rPr>
      </w:pPr>
    </w:p>
    <w:p w:rsidR="00D45F1F" w:rsidRPr="00CE13C2" w:rsidRDefault="00D45F1F">
      <w:pPr>
        <w:rPr>
          <w:sz w:val="26"/>
          <w:szCs w:val="26"/>
        </w:rPr>
      </w:pPr>
    </w:p>
    <w:sectPr w:rsidR="00D45F1F" w:rsidRPr="00CE13C2" w:rsidSect="00C4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7CE"/>
    <w:multiLevelType w:val="multilevel"/>
    <w:tmpl w:val="68F6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B4407"/>
    <w:multiLevelType w:val="multilevel"/>
    <w:tmpl w:val="0090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E10C9"/>
    <w:multiLevelType w:val="multilevel"/>
    <w:tmpl w:val="259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51"/>
    <w:rsid w:val="0001632F"/>
    <w:rsid w:val="000E3074"/>
    <w:rsid w:val="003175B5"/>
    <w:rsid w:val="00604715"/>
    <w:rsid w:val="00637262"/>
    <w:rsid w:val="00696F56"/>
    <w:rsid w:val="006D32FF"/>
    <w:rsid w:val="00A93151"/>
    <w:rsid w:val="00C41433"/>
    <w:rsid w:val="00CE13C2"/>
    <w:rsid w:val="00D45F1F"/>
    <w:rsid w:val="00D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45F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1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93151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45F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5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45F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1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93151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45F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5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HfN-4Va4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2020-05-25T18:12:00Z</dcterms:created>
  <dcterms:modified xsi:type="dcterms:W3CDTF">2020-05-25T18:12:00Z</dcterms:modified>
</cp:coreProperties>
</file>